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F49ACD5" w14:textId="11CFFD46" w:rsidR="00BA0635" w:rsidRPr="00BA1453" w:rsidRDefault="00695299">
      <w:pPr>
        <w:rPr>
          <w:b/>
          <w:bCs/>
          <w:sz w:val="40"/>
          <w:szCs w:val="40"/>
        </w:rPr>
      </w:pPr>
      <w:r w:rsidRPr="00BA1453">
        <w:rPr>
          <w:b/>
          <w:bCs/>
          <w:sz w:val="40"/>
          <w:szCs w:val="40"/>
        </w:rPr>
        <w:t xml:space="preserve">Lumity </w:t>
      </w:r>
      <w:r w:rsidR="004C089A">
        <w:rPr>
          <w:b/>
          <w:bCs/>
          <w:sz w:val="40"/>
          <w:szCs w:val="40"/>
        </w:rPr>
        <w:t>New Year, New You</w:t>
      </w:r>
      <w:r w:rsidRPr="00BA1453">
        <w:rPr>
          <w:b/>
          <w:bCs/>
          <w:sz w:val="40"/>
          <w:szCs w:val="40"/>
        </w:rPr>
        <w:t xml:space="preserve"> – Social Posts</w:t>
      </w:r>
    </w:p>
    <w:p w14:paraId="48786B2D" w14:textId="239E4B0A" w:rsidR="00695299" w:rsidRPr="00BA1453" w:rsidRDefault="00695299">
      <w:pPr>
        <w:rPr>
          <w:sz w:val="24"/>
          <w:szCs w:val="24"/>
        </w:rPr>
      </w:pPr>
    </w:p>
    <w:p w14:paraId="4EB48AAB" w14:textId="791A1B2B" w:rsidR="00695299" w:rsidRDefault="00E70739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694043A4" wp14:editId="5470B066">
            <wp:simplePos x="0" y="0"/>
            <wp:positionH relativeFrom="margin">
              <wp:align>left</wp:align>
            </wp:positionH>
            <wp:positionV relativeFrom="paragraph">
              <wp:posOffset>185420</wp:posOffset>
            </wp:positionV>
            <wp:extent cx="2857500" cy="2393752"/>
            <wp:effectExtent l="0" t="0" r="0" b="698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393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95299" w:rsidRPr="00BA1453">
        <w:rPr>
          <w:sz w:val="24"/>
          <w:szCs w:val="24"/>
        </w:rPr>
        <w:t>Post 1:</w:t>
      </w:r>
    </w:p>
    <w:p w14:paraId="39E17C07" w14:textId="57E5719F" w:rsidR="00DB2292" w:rsidRDefault="00DB2292">
      <w:pPr>
        <w:rPr>
          <w:sz w:val="24"/>
          <w:szCs w:val="24"/>
        </w:rPr>
      </w:pPr>
    </w:p>
    <w:p w14:paraId="6E8923C5" w14:textId="1658CD90" w:rsidR="00DB2292" w:rsidRDefault="00DB2292">
      <w:pPr>
        <w:rPr>
          <w:sz w:val="24"/>
          <w:szCs w:val="24"/>
        </w:rPr>
      </w:pPr>
    </w:p>
    <w:p w14:paraId="6D79B359" w14:textId="31798A92" w:rsidR="00DB2292" w:rsidRDefault="00DB2292">
      <w:pPr>
        <w:rPr>
          <w:sz w:val="24"/>
          <w:szCs w:val="24"/>
        </w:rPr>
      </w:pPr>
    </w:p>
    <w:p w14:paraId="343CE459" w14:textId="40C38DE5" w:rsidR="00DB2292" w:rsidRDefault="00DB2292">
      <w:pPr>
        <w:rPr>
          <w:sz w:val="24"/>
          <w:szCs w:val="24"/>
        </w:rPr>
      </w:pPr>
    </w:p>
    <w:p w14:paraId="67590601" w14:textId="74492438" w:rsidR="00DB2292" w:rsidRDefault="00DB2292">
      <w:pPr>
        <w:rPr>
          <w:sz w:val="24"/>
          <w:szCs w:val="24"/>
        </w:rPr>
      </w:pPr>
    </w:p>
    <w:p w14:paraId="3806F132" w14:textId="1BAF4262" w:rsidR="00DB2292" w:rsidRPr="00BA1453" w:rsidRDefault="00DB2292">
      <w:pPr>
        <w:rPr>
          <w:sz w:val="24"/>
          <w:szCs w:val="24"/>
        </w:rPr>
      </w:pPr>
    </w:p>
    <w:p w14:paraId="62E88EBE" w14:textId="0779492E" w:rsidR="00DB2292" w:rsidRDefault="00DB2292">
      <w:pPr>
        <w:rPr>
          <w:sz w:val="24"/>
          <w:szCs w:val="24"/>
        </w:rPr>
      </w:pPr>
    </w:p>
    <w:p w14:paraId="6B480439" w14:textId="35EF7FCE" w:rsidR="00DB2292" w:rsidRDefault="00DB2292">
      <w:pPr>
        <w:rPr>
          <w:sz w:val="24"/>
          <w:szCs w:val="24"/>
        </w:rPr>
      </w:pPr>
    </w:p>
    <w:p w14:paraId="4D8A18BF" w14:textId="0AA124FA" w:rsidR="00DB2292" w:rsidRDefault="00695299">
      <w:pPr>
        <w:rPr>
          <w:sz w:val="24"/>
          <w:szCs w:val="24"/>
        </w:rPr>
      </w:pPr>
      <w:r w:rsidRPr="00BA1453">
        <w:rPr>
          <w:sz w:val="24"/>
          <w:szCs w:val="24"/>
        </w:rPr>
        <w:t>Post Copy:</w:t>
      </w:r>
      <w:r w:rsidR="001B4514">
        <w:rPr>
          <w:sz w:val="24"/>
          <w:szCs w:val="24"/>
        </w:rPr>
        <w:t xml:space="preserve"> </w:t>
      </w:r>
      <w:r w:rsidR="00C466A6">
        <w:rPr>
          <w:sz w:val="24"/>
          <w:szCs w:val="24"/>
        </w:rPr>
        <w:t>Make 2023 the best new year for the best new you</w:t>
      </w:r>
      <w:r w:rsidR="00203174">
        <w:rPr>
          <w:sz w:val="24"/>
          <w:szCs w:val="24"/>
        </w:rPr>
        <w:t xml:space="preserve"> with the latest in hearing aid </w:t>
      </w:r>
      <w:r w:rsidR="00F94853">
        <w:rPr>
          <w:sz w:val="24"/>
          <w:szCs w:val="24"/>
        </w:rPr>
        <w:t>technology</w:t>
      </w:r>
      <w:r w:rsidR="00203174">
        <w:rPr>
          <w:sz w:val="24"/>
          <w:szCs w:val="24"/>
        </w:rPr>
        <w:t>. Phonak Audeo Lumity</w:t>
      </w:r>
      <w:r w:rsidR="00F94853">
        <w:rPr>
          <w:sz w:val="24"/>
          <w:szCs w:val="24"/>
        </w:rPr>
        <w:t xml:space="preserve">… offering a powerful hearing experience. </w:t>
      </w:r>
      <w:r w:rsidR="00DD2F46">
        <w:rPr>
          <w:sz w:val="24"/>
          <w:szCs w:val="24"/>
        </w:rPr>
        <w:t>Call us to hear about our New Year, New You Event! #Phonak #LifeisOn</w:t>
      </w:r>
    </w:p>
    <w:p w14:paraId="2EDD3921" w14:textId="0C32AA30" w:rsidR="001319D4" w:rsidRPr="00BA1453" w:rsidRDefault="001319D4">
      <w:pPr>
        <w:rPr>
          <w:sz w:val="24"/>
          <w:szCs w:val="24"/>
        </w:rPr>
      </w:pPr>
    </w:p>
    <w:p w14:paraId="32E28455" w14:textId="4328624D" w:rsidR="00695299" w:rsidRDefault="00116470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2122103D" wp14:editId="7F4FFD35">
            <wp:simplePos x="0" y="0"/>
            <wp:positionH relativeFrom="margin">
              <wp:align>left</wp:align>
            </wp:positionH>
            <wp:positionV relativeFrom="paragraph">
              <wp:posOffset>220345</wp:posOffset>
            </wp:positionV>
            <wp:extent cx="2895600" cy="2426169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426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95299" w:rsidRPr="00BA1453">
        <w:rPr>
          <w:sz w:val="24"/>
          <w:szCs w:val="24"/>
        </w:rPr>
        <w:t>Post 2:</w:t>
      </w:r>
    </w:p>
    <w:p w14:paraId="6182EA3C" w14:textId="7215A358" w:rsidR="00DB2292" w:rsidRDefault="00DB2292">
      <w:pPr>
        <w:rPr>
          <w:sz w:val="24"/>
          <w:szCs w:val="24"/>
        </w:rPr>
      </w:pPr>
    </w:p>
    <w:p w14:paraId="01585C8A" w14:textId="0EC33CE3" w:rsidR="00DB2292" w:rsidRDefault="00DB2292">
      <w:pPr>
        <w:rPr>
          <w:sz w:val="24"/>
          <w:szCs w:val="24"/>
        </w:rPr>
      </w:pPr>
    </w:p>
    <w:p w14:paraId="590DAA4F" w14:textId="7C4B82F2" w:rsidR="00DB2292" w:rsidRDefault="00DB2292">
      <w:pPr>
        <w:rPr>
          <w:sz w:val="24"/>
          <w:szCs w:val="24"/>
        </w:rPr>
      </w:pPr>
    </w:p>
    <w:p w14:paraId="77EB6D7B" w14:textId="1DD3F35C" w:rsidR="00DB2292" w:rsidRDefault="00DB2292">
      <w:pPr>
        <w:rPr>
          <w:sz w:val="24"/>
          <w:szCs w:val="24"/>
        </w:rPr>
      </w:pPr>
    </w:p>
    <w:p w14:paraId="672BC4A5" w14:textId="1523DEF0" w:rsidR="00DB2292" w:rsidRDefault="00DB2292">
      <w:pPr>
        <w:rPr>
          <w:sz w:val="24"/>
          <w:szCs w:val="24"/>
        </w:rPr>
      </w:pPr>
    </w:p>
    <w:p w14:paraId="1C2C4D5E" w14:textId="0CF3E317" w:rsidR="00DB2292" w:rsidRDefault="00DB2292">
      <w:pPr>
        <w:rPr>
          <w:sz w:val="24"/>
          <w:szCs w:val="24"/>
        </w:rPr>
      </w:pPr>
    </w:p>
    <w:p w14:paraId="035BA6E0" w14:textId="6E1D97B8" w:rsidR="00DB2292" w:rsidRDefault="00DB2292">
      <w:pPr>
        <w:rPr>
          <w:sz w:val="24"/>
          <w:szCs w:val="24"/>
        </w:rPr>
      </w:pPr>
    </w:p>
    <w:p w14:paraId="00525E77" w14:textId="77777777" w:rsidR="00DB2292" w:rsidRPr="00BA1453" w:rsidRDefault="00DB2292">
      <w:pPr>
        <w:rPr>
          <w:sz w:val="24"/>
          <w:szCs w:val="24"/>
        </w:rPr>
      </w:pPr>
    </w:p>
    <w:p w14:paraId="36FB88B2" w14:textId="028F8F2C" w:rsidR="00695299" w:rsidRPr="00BA1453" w:rsidRDefault="00695299">
      <w:pPr>
        <w:rPr>
          <w:sz w:val="24"/>
          <w:szCs w:val="24"/>
        </w:rPr>
      </w:pPr>
      <w:r w:rsidRPr="00BA1453">
        <w:rPr>
          <w:sz w:val="24"/>
          <w:szCs w:val="24"/>
        </w:rPr>
        <w:t>Post Copy:</w:t>
      </w:r>
      <w:r w:rsidR="00DD2F46">
        <w:rPr>
          <w:sz w:val="24"/>
          <w:szCs w:val="24"/>
        </w:rPr>
        <w:t xml:space="preserve"> </w:t>
      </w:r>
      <w:r w:rsidR="001319D4">
        <w:rPr>
          <w:sz w:val="24"/>
          <w:szCs w:val="24"/>
        </w:rPr>
        <w:t>A new year brings a perfect opportunity to</w:t>
      </w:r>
      <w:r w:rsidR="00D12385">
        <w:rPr>
          <w:sz w:val="24"/>
          <w:szCs w:val="24"/>
        </w:rPr>
        <w:t xml:space="preserve"> start making changes for a more positive life! Phonak Audeo Lumity </w:t>
      </w:r>
      <w:r w:rsidR="00795A78">
        <w:rPr>
          <w:sz w:val="24"/>
          <w:szCs w:val="24"/>
        </w:rPr>
        <w:t>gives you</w:t>
      </w:r>
      <w:r w:rsidR="003273FD">
        <w:rPr>
          <w:sz w:val="24"/>
          <w:szCs w:val="24"/>
        </w:rPr>
        <w:t xml:space="preserve"> </w:t>
      </w:r>
      <w:r w:rsidR="00795A78">
        <w:rPr>
          <w:sz w:val="24"/>
          <w:szCs w:val="24"/>
        </w:rPr>
        <w:t xml:space="preserve">exceptional communication like </w:t>
      </w:r>
      <w:proofErr w:type="gramStart"/>
      <w:r w:rsidR="00795A78">
        <w:rPr>
          <w:sz w:val="24"/>
          <w:szCs w:val="24"/>
        </w:rPr>
        <w:t>never before</w:t>
      </w:r>
      <w:proofErr w:type="gramEnd"/>
      <w:r w:rsidR="00795A78">
        <w:rPr>
          <w:sz w:val="24"/>
          <w:szCs w:val="24"/>
        </w:rPr>
        <w:t>, so you can li</w:t>
      </w:r>
      <w:r w:rsidR="003273FD">
        <w:rPr>
          <w:sz w:val="24"/>
          <w:szCs w:val="24"/>
        </w:rPr>
        <w:t xml:space="preserve">ve life fully. </w:t>
      </w:r>
      <w:r w:rsidR="00DD2F46">
        <w:rPr>
          <w:sz w:val="24"/>
          <w:szCs w:val="24"/>
        </w:rPr>
        <w:t>#Phonak #LifeisOn</w:t>
      </w:r>
    </w:p>
    <w:sectPr w:rsidR="00695299" w:rsidRPr="00BA145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5299"/>
    <w:rsid w:val="00116470"/>
    <w:rsid w:val="001319D4"/>
    <w:rsid w:val="001B4514"/>
    <w:rsid w:val="00203174"/>
    <w:rsid w:val="003273FD"/>
    <w:rsid w:val="004C089A"/>
    <w:rsid w:val="00683087"/>
    <w:rsid w:val="00695299"/>
    <w:rsid w:val="00722D7D"/>
    <w:rsid w:val="00795A78"/>
    <w:rsid w:val="00BA0635"/>
    <w:rsid w:val="00BA1453"/>
    <w:rsid w:val="00C466A6"/>
    <w:rsid w:val="00D12385"/>
    <w:rsid w:val="00D14E3B"/>
    <w:rsid w:val="00DB2292"/>
    <w:rsid w:val="00DD2F46"/>
    <w:rsid w:val="00E70739"/>
    <w:rsid w:val="00E94DBF"/>
    <w:rsid w:val="00F948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6172E0"/>
  <w15:chartTrackingRefBased/>
  <w15:docId w15:val="{7A166810-88B1-4B43-A108-726C926497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79</Words>
  <Characters>452</Characters>
  <Application>Microsoft Office Word</Application>
  <DocSecurity>0</DocSecurity>
  <Lines>3</Lines>
  <Paragraphs>1</Paragraphs>
  <ScaleCrop>false</ScaleCrop>
  <Company>Sonova</Company>
  <LinksUpToDate>false</LinksUpToDate>
  <CharactersWithSpaces>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Zyck, Mallory</dc:creator>
  <cp:keywords/>
  <dc:description/>
  <cp:lastModifiedBy>Zyck, Mallory</cp:lastModifiedBy>
  <cp:revision>19</cp:revision>
  <dcterms:created xsi:type="dcterms:W3CDTF">2022-09-26T19:58:00Z</dcterms:created>
  <dcterms:modified xsi:type="dcterms:W3CDTF">2022-09-30T13:39:00Z</dcterms:modified>
</cp:coreProperties>
</file>