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AC79BF" w14:textId="6EAFAF31" w:rsidR="00C61721" w:rsidRPr="00BF3805" w:rsidRDefault="00BF3805">
      <w:pPr>
        <w:rPr>
          <w:b/>
          <w:bCs/>
          <w:sz w:val="40"/>
          <w:szCs w:val="40"/>
        </w:rPr>
      </w:pPr>
      <w:r w:rsidRPr="00BF3805">
        <w:rPr>
          <w:b/>
          <w:bCs/>
          <w:sz w:val="40"/>
          <w:szCs w:val="40"/>
        </w:rPr>
        <w:t>Hear the Moments - Social Media Posts</w:t>
      </w:r>
    </w:p>
    <w:p w14:paraId="0A087A35" w14:textId="3A9BCED4" w:rsidR="00BF3805" w:rsidRPr="004579DB" w:rsidRDefault="00BF3805" w:rsidP="004579DB">
      <w:pPr>
        <w:spacing w:line="240" w:lineRule="auto"/>
        <w:rPr>
          <w:b/>
          <w:bCs/>
          <w:sz w:val="20"/>
          <w:szCs w:val="20"/>
        </w:rPr>
      </w:pPr>
      <w:r w:rsidRPr="004579DB">
        <w:rPr>
          <w:b/>
          <w:bCs/>
          <w:sz w:val="20"/>
          <w:szCs w:val="20"/>
        </w:rPr>
        <w:t>Post 1: (4 options)</w:t>
      </w:r>
    </w:p>
    <w:p w14:paraId="2745648C" w14:textId="49F71ACD" w:rsidR="004579DB" w:rsidRDefault="004579DB" w:rsidP="004579DB">
      <w:pPr>
        <w:spacing w:line="240" w:lineRule="auto"/>
        <w:rPr>
          <w:b/>
          <w:bCs/>
          <w:sz w:val="20"/>
          <w:szCs w:val="20"/>
        </w:rPr>
      </w:pPr>
      <w:r w:rsidRPr="004579DB">
        <w:rPr>
          <w:b/>
          <w:bCs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43550F99" wp14:editId="2433DBEE">
            <wp:simplePos x="0" y="0"/>
            <wp:positionH relativeFrom="column">
              <wp:posOffset>0</wp:posOffset>
            </wp:positionH>
            <wp:positionV relativeFrom="paragraph">
              <wp:posOffset>24765</wp:posOffset>
            </wp:positionV>
            <wp:extent cx="2265732" cy="1898650"/>
            <wp:effectExtent l="19050" t="19050" r="20320" b="25400"/>
            <wp:wrapNone/>
            <wp:docPr id="61760604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3179" cy="1904891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72D5A0" w14:textId="03D05014" w:rsidR="004579DB" w:rsidRDefault="004579DB" w:rsidP="004579DB">
      <w:pPr>
        <w:spacing w:line="240" w:lineRule="auto"/>
        <w:rPr>
          <w:b/>
          <w:bCs/>
          <w:sz w:val="20"/>
          <w:szCs w:val="20"/>
        </w:rPr>
      </w:pPr>
      <w:r w:rsidRPr="004579DB">
        <w:rPr>
          <w:b/>
          <w:bCs/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 wp14:anchorId="6A67CDA5" wp14:editId="010B2916">
            <wp:simplePos x="0" y="0"/>
            <wp:positionH relativeFrom="column">
              <wp:posOffset>5157907</wp:posOffset>
            </wp:positionH>
            <wp:positionV relativeFrom="paragraph">
              <wp:posOffset>17145</wp:posOffset>
            </wp:positionV>
            <wp:extent cx="1318520" cy="1104900"/>
            <wp:effectExtent l="19050" t="19050" r="15240" b="19050"/>
            <wp:wrapNone/>
            <wp:docPr id="130311799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520" cy="110490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85000"/>
                        </a:schemeClr>
                      </a:solidFill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579DB">
        <w:rPr>
          <w:b/>
          <w:bCs/>
          <w:noProof/>
          <w:sz w:val="20"/>
          <w:szCs w:val="20"/>
        </w:rPr>
        <w:drawing>
          <wp:anchor distT="0" distB="0" distL="114300" distR="114300" simplePos="0" relativeHeight="251661312" behindDoc="0" locked="0" layoutInCell="1" allowOverlap="1" wp14:anchorId="27C10AFD" wp14:editId="3676A7AB">
            <wp:simplePos x="0" y="0"/>
            <wp:positionH relativeFrom="column">
              <wp:posOffset>3759447</wp:posOffset>
            </wp:positionH>
            <wp:positionV relativeFrom="paragraph">
              <wp:posOffset>21400</wp:posOffset>
            </wp:positionV>
            <wp:extent cx="1327150" cy="1112635"/>
            <wp:effectExtent l="19050" t="19050" r="25400" b="11430"/>
            <wp:wrapNone/>
            <wp:docPr id="191331322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150" cy="111263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579DB">
        <w:rPr>
          <w:b/>
          <w:bCs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44C462E6" wp14:editId="3D2458FD">
            <wp:simplePos x="0" y="0"/>
            <wp:positionH relativeFrom="column">
              <wp:posOffset>2337872</wp:posOffset>
            </wp:positionH>
            <wp:positionV relativeFrom="paragraph">
              <wp:posOffset>21400</wp:posOffset>
            </wp:positionV>
            <wp:extent cx="1339850" cy="1122680"/>
            <wp:effectExtent l="19050" t="19050" r="12700" b="20320"/>
            <wp:wrapNone/>
            <wp:docPr id="20169846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9850" cy="112268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DC411C" w14:textId="05D85258" w:rsidR="004579DB" w:rsidRDefault="004579DB" w:rsidP="004579DB">
      <w:pPr>
        <w:spacing w:line="240" w:lineRule="auto"/>
        <w:rPr>
          <w:b/>
          <w:bCs/>
          <w:sz w:val="20"/>
          <w:szCs w:val="20"/>
        </w:rPr>
      </w:pPr>
    </w:p>
    <w:p w14:paraId="0004EE0D" w14:textId="6CAD5012" w:rsidR="004579DB" w:rsidRDefault="004579DB" w:rsidP="004579DB">
      <w:pPr>
        <w:spacing w:line="240" w:lineRule="auto"/>
        <w:rPr>
          <w:b/>
          <w:bCs/>
          <w:sz w:val="20"/>
          <w:szCs w:val="20"/>
        </w:rPr>
      </w:pPr>
    </w:p>
    <w:p w14:paraId="53F07599" w14:textId="3846BEF4" w:rsidR="004579DB" w:rsidRDefault="004579DB" w:rsidP="004579DB">
      <w:pPr>
        <w:spacing w:line="240" w:lineRule="auto"/>
        <w:rPr>
          <w:b/>
          <w:bCs/>
          <w:sz w:val="20"/>
          <w:szCs w:val="20"/>
        </w:rPr>
      </w:pPr>
    </w:p>
    <w:p w14:paraId="0648F9CA" w14:textId="6DD92FE1" w:rsidR="00BF3805" w:rsidRPr="004579DB" w:rsidRDefault="00BF3805" w:rsidP="004579DB">
      <w:pPr>
        <w:spacing w:line="240" w:lineRule="auto"/>
        <w:rPr>
          <w:b/>
          <w:bCs/>
          <w:sz w:val="20"/>
          <w:szCs w:val="20"/>
        </w:rPr>
      </w:pPr>
    </w:p>
    <w:p w14:paraId="77CB1D71" w14:textId="511C5E5E" w:rsidR="00BF3805" w:rsidRPr="004579DB" w:rsidRDefault="00BF3805" w:rsidP="004579DB">
      <w:pPr>
        <w:spacing w:line="240" w:lineRule="auto"/>
        <w:rPr>
          <w:b/>
          <w:bCs/>
          <w:sz w:val="20"/>
          <w:szCs w:val="20"/>
        </w:rPr>
      </w:pPr>
    </w:p>
    <w:p w14:paraId="09ADA480" w14:textId="4199D8BB" w:rsidR="00BF3805" w:rsidRPr="004579DB" w:rsidRDefault="00BF3805" w:rsidP="004579DB">
      <w:pPr>
        <w:spacing w:line="240" w:lineRule="auto"/>
        <w:rPr>
          <w:b/>
          <w:bCs/>
          <w:sz w:val="20"/>
          <w:szCs w:val="20"/>
        </w:rPr>
      </w:pPr>
    </w:p>
    <w:p w14:paraId="2EDC8214" w14:textId="436220C3" w:rsidR="00BF3805" w:rsidRPr="004579DB" w:rsidRDefault="00BF3805" w:rsidP="004579DB">
      <w:pPr>
        <w:spacing w:line="240" w:lineRule="auto"/>
        <w:rPr>
          <w:b/>
          <w:bCs/>
          <w:sz w:val="20"/>
          <w:szCs w:val="20"/>
        </w:rPr>
      </w:pPr>
    </w:p>
    <w:p w14:paraId="55FCA988" w14:textId="0AAA87D1" w:rsidR="0091748E" w:rsidRPr="004579DB" w:rsidRDefault="00BF3805" w:rsidP="004579DB">
      <w:pPr>
        <w:spacing w:line="240" w:lineRule="auto"/>
        <w:rPr>
          <w:sz w:val="20"/>
          <w:szCs w:val="20"/>
        </w:rPr>
      </w:pPr>
      <w:r w:rsidRPr="004579DB">
        <w:rPr>
          <w:b/>
          <w:bCs/>
          <w:sz w:val="20"/>
          <w:szCs w:val="20"/>
        </w:rPr>
        <w:t>Suggested Copy:</w:t>
      </w:r>
      <w:r w:rsidR="000A1536" w:rsidRPr="004579DB">
        <w:rPr>
          <w:sz w:val="20"/>
          <w:szCs w:val="20"/>
        </w:rPr>
        <w:t xml:space="preserve"> </w:t>
      </w:r>
      <w:r w:rsidR="0091748E" w:rsidRPr="004579DB">
        <w:rPr>
          <w:sz w:val="20"/>
          <w:szCs w:val="20"/>
        </w:rPr>
        <w:t xml:space="preserve">Life's beautiful moments happen in the blink of an eye. From watching </w:t>
      </w:r>
      <w:r w:rsidR="0091748E" w:rsidRPr="004579DB">
        <w:rPr>
          <w:sz w:val="20"/>
          <w:szCs w:val="20"/>
        </w:rPr>
        <w:t>your little ones</w:t>
      </w:r>
      <w:r w:rsidR="0091748E" w:rsidRPr="004579DB">
        <w:rPr>
          <w:sz w:val="20"/>
          <w:szCs w:val="20"/>
        </w:rPr>
        <w:t xml:space="preserve"> grow</w:t>
      </w:r>
      <w:r w:rsidR="0091748E" w:rsidRPr="004579DB">
        <w:rPr>
          <w:sz w:val="20"/>
          <w:szCs w:val="20"/>
        </w:rPr>
        <w:t>,</w:t>
      </w:r>
      <w:r w:rsidR="0091748E" w:rsidRPr="004579DB">
        <w:rPr>
          <w:sz w:val="20"/>
          <w:szCs w:val="20"/>
        </w:rPr>
        <w:t xml:space="preserve"> to celebrating their victories, </w:t>
      </w:r>
      <w:r w:rsidR="0091748E" w:rsidRPr="004579DB">
        <w:rPr>
          <w:sz w:val="20"/>
          <w:szCs w:val="20"/>
        </w:rPr>
        <w:t>we know that you cherish every moment</w:t>
      </w:r>
      <w:r w:rsidR="0091748E" w:rsidRPr="004579DB">
        <w:rPr>
          <w:sz w:val="20"/>
          <w:szCs w:val="20"/>
        </w:rPr>
        <w:t xml:space="preserve">. </w:t>
      </w:r>
      <w:r w:rsidR="0091748E" w:rsidRPr="004579DB">
        <w:rPr>
          <w:sz w:val="20"/>
          <w:szCs w:val="20"/>
        </w:rPr>
        <w:t>W</w:t>
      </w:r>
      <w:r w:rsidR="004579DB" w:rsidRPr="004579DB">
        <w:rPr>
          <w:sz w:val="20"/>
          <w:szCs w:val="20"/>
        </w:rPr>
        <w:t xml:space="preserve">e want to help make sure you can hear their excitement and dive confidently into summer with </w:t>
      </w:r>
      <w:r w:rsidR="004579DB" w:rsidRPr="004579DB">
        <w:rPr>
          <w:b/>
          <w:bCs/>
          <w:sz w:val="20"/>
          <w:szCs w:val="20"/>
        </w:rPr>
        <w:t>better hearing.</w:t>
      </w:r>
    </w:p>
    <w:p w14:paraId="001C8A32" w14:textId="24F42DF9" w:rsidR="0091748E" w:rsidRPr="004579DB" w:rsidRDefault="0091748E" w:rsidP="004579DB">
      <w:pPr>
        <w:spacing w:line="240" w:lineRule="auto"/>
        <w:rPr>
          <w:rFonts w:cstheme="minorHAnsi"/>
          <w:sz w:val="20"/>
          <w:szCs w:val="20"/>
        </w:rPr>
      </w:pPr>
      <w:r w:rsidRPr="004579DB">
        <w:rPr>
          <w:rFonts w:cstheme="minorHAnsi"/>
          <w:sz w:val="20"/>
          <w:szCs w:val="20"/>
        </w:rPr>
        <w:t xml:space="preserve">Join us for our 'Hear the Moments Event' </w:t>
      </w:r>
      <w:r w:rsidRPr="004579DB">
        <w:rPr>
          <w:rFonts w:cstheme="minorHAnsi"/>
          <w:sz w:val="20"/>
          <w:szCs w:val="20"/>
        </w:rPr>
        <w:t xml:space="preserve">on Month </w:t>
      </w:r>
      <w:proofErr w:type="spellStart"/>
      <w:r w:rsidRPr="004579DB">
        <w:rPr>
          <w:rFonts w:cstheme="minorHAnsi"/>
          <w:sz w:val="20"/>
          <w:szCs w:val="20"/>
        </w:rPr>
        <w:t>XXth-XXth</w:t>
      </w:r>
      <w:proofErr w:type="spellEnd"/>
      <w:r w:rsidRPr="004579DB">
        <w:rPr>
          <w:rFonts w:cstheme="minorHAnsi"/>
          <w:sz w:val="20"/>
          <w:szCs w:val="20"/>
        </w:rPr>
        <w:t xml:space="preserve">, 2024 </w:t>
      </w:r>
      <w:r w:rsidRPr="004579DB">
        <w:rPr>
          <w:rFonts w:cstheme="minorHAnsi"/>
          <w:sz w:val="20"/>
          <w:szCs w:val="20"/>
        </w:rPr>
        <w:t>where you can enjoy</w:t>
      </w:r>
      <w:r w:rsidRPr="004579DB">
        <w:rPr>
          <w:rFonts w:cstheme="minorHAnsi"/>
          <w:sz w:val="20"/>
          <w:szCs w:val="20"/>
        </w:rPr>
        <w:t>:</w:t>
      </w:r>
    </w:p>
    <w:p w14:paraId="61EE42EE" w14:textId="26039E0D" w:rsidR="0091748E" w:rsidRPr="004579DB" w:rsidRDefault="0091748E" w:rsidP="004579DB">
      <w:pPr>
        <w:pStyle w:val="Pa2"/>
        <w:numPr>
          <w:ilvl w:val="0"/>
          <w:numId w:val="3"/>
        </w:numPr>
        <w:spacing w:before="80" w:line="240" w:lineRule="auto"/>
        <w:rPr>
          <w:rFonts w:asciiTheme="minorHAnsi" w:hAnsiTheme="minorHAnsi" w:cstheme="minorHAnsi"/>
          <w:sz w:val="20"/>
          <w:szCs w:val="20"/>
        </w:rPr>
      </w:pPr>
      <w:r w:rsidRPr="004579DB">
        <w:rPr>
          <w:rFonts w:asciiTheme="minorHAnsi" w:hAnsiTheme="minorHAnsi" w:cstheme="minorHAnsi"/>
          <w:b/>
          <w:bCs/>
          <w:sz w:val="20"/>
          <w:szCs w:val="20"/>
        </w:rPr>
        <w:t xml:space="preserve">COMPLIMENTARY </w:t>
      </w:r>
      <w:r w:rsidRPr="004579DB">
        <w:rPr>
          <w:rFonts w:asciiTheme="minorHAnsi" w:hAnsiTheme="minorHAnsi" w:cstheme="minorHAnsi"/>
          <w:sz w:val="20"/>
          <w:szCs w:val="20"/>
        </w:rPr>
        <w:t xml:space="preserve">hearing screening </w:t>
      </w:r>
    </w:p>
    <w:p w14:paraId="0C8A8918" w14:textId="73D31E7A" w:rsidR="0091748E" w:rsidRPr="004579DB" w:rsidRDefault="0091748E" w:rsidP="004579DB">
      <w:pPr>
        <w:pStyle w:val="Pa2"/>
        <w:numPr>
          <w:ilvl w:val="0"/>
          <w:numId w:val="3"/>
        </w:numPr>
        <w:spacing w:before="80" w:line="240" w:lineRule="auto"/>
        <w:rPr>
          <w:rFonts w:asciiTheme="minorHAnsi" w:hAnsiTheme="minorHAnsi" w:cstheme="minorHAnsi"/>
          <w:sz w:val="20"/>
          <w:szCs w:val="20"/>
        </w:rPr>
      </w:pPr>
      <w:r w:rsidRPr="004579DB">
        <w:rPr>
          <w:rFonts w:asciiTheme="minorHAnsi" w:hAnsiTheme="minorHAnsi" w:cstheme="minorHAnsi"/>
          <w:b/>
          <w:bCs/>
          <w:sz w:val="20"/>
          <w:szCs w:val="20"/>
        </w:rPr>
        <w:t xml:space="preserve">DEMONSTRATION </w:t>
      </w:r>
      <w:r w:rsidRPr="004579DB">
        <w:rPr>
          <w:rFonts w:asciiTheme="minorHAnsi" w:hAnsiTheme="minorHAnsi" w:cstheme="minorHAnsi"/>
          <w:sz w:val="20"/>
          <w:szCs w:val="20"/>
        </w:rPr>
        <w:t xml:space="preserve">of Phonak Audéo Lumity technology </w:t>
      </w:r>
    </w:p>
    <w:p w14:paraId="6421EF5C" w14:textId="5B4141A3" w:rsidR="00BF3805" w:rsidRPr="004579DB" w:rsidRDefault="0091748E" w:rsidP="004579DB">
      <w:pPr>
        <w:pStyle w:val="ListParagraph"/>
        <w:numPr>
          <w:ilvl w:val="0"/>
          <w:numId w:val="3"/>
        </w:numPr>
        <w:spacing w:line="240" w:lineRule="auto"/>
        <w:rPr>
          <w:rFonts w:cstheme="minorHAnsi"/>
          <w:b/>
          <w:bCs/>
          <w:sz w:val="20"/>
          <w:szCs w:val="20"/>
        </w:rPr>
      </w:pPr>
      <w:r w:rsidRPr="004579DB">
        <w:rPr>
          <w:rFonts w:cstheme="minorHAnsi"/>
          <w:b/>
          <w:bCs/>
          <w:sz w:val="20"/>
          <w:szCs w:val="20"/>
        </w:rPr>
        <w:t xml:space="preserve">RISK-FREE </w:t>
      </w:r>
      <w:r w:rsidRPr="004579DB">
        <w:rPr>
          <w:rFonts w:cstheme="minorHAnsi"/>
          <w:sz w:val="20"/>
          <w:szCs w:val="20"/>
        </w:rPr>
        <w:t>XX-day in-home Lumity trial</w:t>
      </w:r>
    </w:p>
    <w:p w14:paraId="5AF4EB6A" w14:textId="00F83AD2" w:rsidR="004579DB" w:rsidRPr="004579DB" w:rsidRDefault="0091748E" w:rsidP="004579DB">
      <w:pPr>
        <w:spacing w:line="240" w:lineRule="auto"/>
        <w:rPr>
          <w:rFonts w:cstheme="minorHAnsi"/>
          <w:sz w:val="20"/>
          <w:szCs w:val="20"/>
        </w:rPr>
      </w:pPr>
      <w:r w:rsidRPr="004579DB">
        <w:rPr>
          <w:rFonts w:cstheme="minorHAnsi"/>
          <w:sz w:val="20"/>
          <w:szCs w:val="20"/>
        </w:rPr>
        <w:t>Call us today at XXX-XXX-XXX to learn more or reserve your spot!</w:t>
      </w:r>
    </w:p>
    <w:p w14:paraId="726BF24F" w14:textId="77777777" w:rsidR="004579DB" w:rsidRDefault="004579DB" w:rsidP="004579DB">
      <w:pPr>
        <w:spacing w:line="240" w:lineRule="auto"/>
        <w:rPr>
          <w:b/>
          <w:bCs/>
          <w:sz w:val="20"/>
          <w:szCs w:val="20"/>
        </w:rPr>
      </w:pPr>
    </w:p>
    <w:p w14:paraId="66E244EE" w14:textId="3B2AC247" w:rsidR="00BF3805" w:rsidRPr="004579DB" w:rsidRDefault="00BF3805" w:rsidP="004579DB">
      <w:pPr>
        <w:spacing w:line="240" w:lineRule="auto"/>
        <w:rPr>
          <w:b/>
          <w:bCs/>
          <w:sz w:val="20"/>
          <w:szCs w:val="20"/>
        </w:rPr>
      </w:pPr>
      <w:r w:rsidRPr="004579DB">
        <w:rPr>
          <w:b/>
          <w:bCs/>
          <w:noProof/>
          <w:sz w:val="20"/>
          <w:szCs w:val="20"/>
        </w:rPr>
        <w:drawing>
          <wp:anchor distT="0" distB="0" distL="114300" distR="114300" simplePos="0" relativeHeight="251662336" behindDoc="0" locked="0" layoutInCell="1" allowOverlap="1" wp14:anchorId="2872E344" wp14:editId="699CBDA5">
            <wp:simplePos x="0" y="0"/>
            <wp:positionH relativeFrom="column">
              <wp:posOffset>0</wp:posOffset>
            </wp:positionH>
            <wp:positionV relativeFrom="paragraph">
              <wp:posOffset>204469</wp:posOffset>
            </wp:positionV>
            <wp:extent cx="2265680" cy="1898605"/>
            <wp:effectExtent l="19050" t="19050" r="20320" b="26035"/>
            <wp:wrapNone/>
            <wp:docPr id="178019789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140" cy="1907371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579DB">
        <w:rPr>
          <w:b/>
          <w:bCs/>
          <w:sz w:val="20"/>
          <w:szCs w:val="20"/>
        </w:rPr>
        <w:t>Post 2:</w:t>
      </w:r>
    </w:p>
    <w:p w14:paraId="1AB71152" w14:textId="2BB6DD92" w:rsidR="00BF3805" w:rsidRPr="004579DB" w:rsidRDefault="00BF3805" w:rsidP="004579DB">
      <w:pPr>
        <w:spacing w:line="240" w:lineRule="auto"/>
        <w:rPr>
          <w:b/>
          <w:bCs/>
          <w:sz w:val="20"/>
          <w:szCs w:val="20"/>
        </w:rPr>
      </w:pPr>
    </w:p>
    <w:p w14:paraId="3C51D224" w14:textId="77777777" w:rsidR="00BF3805" w:rsidRPr="004579DB" w:rsidRDefault="00BF3805" w:rsidP="004579DB">
      <w:pPr>
        <w:spacing w:line="240" w:lineRule="auto"/>
        <w:rPr>
          <w:b/>
          <w:bCs/>
          <w:sz w:val="20"/>
          <w:szCs w:val="20"/>
        </w:rPr>
      </w:pPr>
    </w:p>
    <w:p w14:paraId="168085BD" w14:textId="77777777" w:rsidR="00BF3805" w:rsidRPr="004579DB" w:rsidRDefault="00BF3805" w:rsidP="004579DB">
      <w:pPr>
        <w:spacing w:line="240" w:lineRule="auto"/>
        <w:rPr>
          <w:b/>
          <w:bCs/>
          <w:sz w:val="20"/>
          <w:szCs w:val="20"/>
        </w:rPr>
      </w:pPr>
    </w:p>
    <w:p w14:paraId="58F95FBF" w14:textId="77777777" w:rsidR="00BF3805" w:rsidRPr="004579DB" w:rsidRDefault="00BF3805" w:rsidP="004579DB">
      <w:pPr>
        <w:spacing w:line="240" w:lineRule="auto"/>
        <w:rPr>
          <w:b/>
          <w:bCs/>
          <w:sz w:val="20"/>
          <w:szCs w:val="20"/>
        </w:rPr>
      </w:pPr>
    </w:p>
    <w:p w14:paraId="336FF230" w14:textId="77777777" w:rsidR="00BF3805" w:rsidRPr="004579DB" w:rsidRDefault="00BF3805" w:rsidP="004579DB">
      <w:pPr>
        <w:spacing w:line="240" w:lineRule="auto"/>
        <w:rPr>
          <w:b/>
          <w:bCs/>
          <w:sz w:val="20"/>
          <w:szCs w:val="20"/>
        </w:rPr>
      </w:pPr>
    </w:p>
    <w:p w14:paraId="1AF2C81F" w14:textId="77777777" w:rsidR="004579DB" w:rsidRDefault="004579DB" w:rsidP="004579DB">
      <w:pPr>
        <w:spacing w:line="240" w:lineRule="auto"/>
        <w:rPr>
          <w:b/>
          <w:bCs/>
          <w:sz w:val="20"/>
          <w:szCs w:val="20"/>
        </w:rPr>
      </w:pPr>
    </w:p>
    <w:p w14:paraId="43C493C2" w14:textId="77777777" w:rsidR="004579DB" w:rsidRDefault="004579DB" w:rsidP="004579DB">
      <w:pPr>
        <w:spacing w:line="240" w:lineRule="auto"/>
        <w:rPr>
          <w:b/>
          <w:bCs/>
          <w:sz w:val="20"/>
          <w:szCs w:val="20"/>
        </w:rPr>
      </w:pPr>
    </w:p>
    <w:p w14:paraId="3265BCB0" w14:textId="77777777" w:rsidR="004579DB" w:rsidRPr="004579DB" w:rsidRDefault="004579DB" w:rsidP="004579DB">
      <w:pPr>
        <w:spacing w:line="240" w:lineRule="auto"/>
        <w:rPr>
          <w:b/>
          <w:bCs/>
          <w:sz w:val="20"/>
          <w:szCs w:val="20"/>
        </w:rPr>
      </w:pPr>
    </w:p>
    <w:p w14:paraId="3CE33116" w14:textId="77777777" w:rsidR="004579DB" w:rsidRDefault="00BF3805" w:rsidP="004579DB">
      <w:pPr>
        <w:spacing w:line="240" w:lineRule="auto"/>
        <w:rPr>
          <w:sz w:val="20"/>
          <w:szCs w:val="20"/>
        </w:rPr>
      </w:pPr>
      <w:r w:rsidRPr="004579DB">
        <w:rPr>
          <w:b/>
          <w:bCs/>
          <w:sz w:val="20"/>
          <w:szCs w:val="20"/>
        </w:rPr>
        <w:t>Suggested Copy:</w:t>
      </w:r>
      <w:r w:rsidR="004579DB">
        <w:rPr>
          <w:b/>
          <w:bCs/>
          <w:sz w:val="20"/>
          <w:szCs w:val="20"/>
        </w:rPr>
        <w:t xml:space="preserve"> </w:t>
      </w:r>
      <w:r w:rsidR="004579DB" w:rsidRPr="004579DB">
        <w:rPr>
          <w:sz w:val="20"/>
          <w:szCs w:val="20"/>
        </w:rPr>
        <w:t xml:space="preserve">Capture every precious moment with clarity! From the laughter of your little ones to their triumphant milestones, every experience deserves to be heard. </w:t>
      </w:r>
    </w:p>
    <w:p w14:paraId="7B7AA7EC" w14:textId="04048807" w:rsidR="00BF3805" w:rsidRPr="004579DB" w:rsidRDefault="004579DB" w:rsidP="004579DB">
      <w:pPr>
        <w:spacing w:line="240" w:lineRule="auto"/>
        <w:rPr>
          <w:sz w:val="20"/>
          <w:szCs w:val="20"/>
        </w:rPr>
      </w:pPr>
      <w:r w:rsidRPr="004579DB">
        <w:rPr>
          <w:sz w:val="20"/>
          <w:szCs w:val="20"/>
        </w:rPr>
        <w:t xml:space="preserve">Dive into summer with confidence and better hearing at our </w:t>
      </w:r>
      <w:r w:rsidRPr="004579DB">
        <w:rPr>
          <w:b/>
          <w:bCs/>
          <w:sz w:val="20"/>
          <w:szCs w:val="20"/>
        </w:rPr>
        <w:t>'Hear the Moments Event'</w:t>
      </w:r>
      <w:r w:rsidRPr="004579DB">
        <w:rPr>
          <w:sz w:val="20"/>
          <w:szCs w:val="20"/>
        </w:rPr>
        <w:t xml:space="preserve"> from Month </w:t>
      </w:r>
      <w:proofErr w:type="spellStart"/>
      <w:r w:rsidRPr="004579DB">
        <w:rPr>
          <w:sz w:val="20"/>
          <w:szCs w:val="20"/>
        </w:rPr>
        <w:t>XXth-XXth</w:t>
      </w:r>
      <w:proofErr w:type="spellEnd"/>
      <w:r w:rsidRPr="004579DB">
        <w:rPr>
          <w:sz w:val="20"/>
          <w:szCs w:val="20"/>
        </w:rPr>
        <w:t>, 2024. Reserve your spot today by giving us a call</w:t>
      </w:r>
      <w:r>
        <w:rPr>
          <w:sz w:val="20"/>
          <w:szCs w:val="20"/>
        </w:rPr>
        <w:t xml:space="preserve"> at XXX-XXX-XXXX</w:t>
      </w:r>
      <w:r w:rsidRPr="004579DB">
        <w:rPr>
          <w:sz w:val="20"/>
          <w:szCs w:val="20"/>
        </w:rPr>
        <w:t>!</w:t>
      </w:r>
    </w:p>
    <w:sectPr w:rsidR="00BF3805" w:rsidRPr="004579D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roxima Nova Light">
    <w:altName w:val="Proxima Nova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roxima Nova Extrabold">
    <w:altName w:val="Proxima Nova Extrabold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C549F8"/>
    <w:multiLevelType w:val="hybridMultilevel"/>
    <w:tmpl w:val="D31ED7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F74168D"/>
    <w:multiLevelType w:val="hybridMultilevel"/>
    <w:tmpl w:val="89D064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B75B95"/>
    <w:multiLevelType w:val="hybridMultilevel"/>
    <w:tmpl w:val="233E5E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4DA99BE">
      <w:numFmt w:val="bullet"/>
      <w:lvlText w:val="•"/>
      <w:lvlJc w:val="left"/>
      <w:pPr>
        <w:ind w:left="1440" w:hanging="360"/>
      </w:pPr>
      <w:rPr>
        <w:rFonts w:ascii="Proxima Nova Light" w:eastAsiaTheme="minorEastAsia" w:hAnsi="Proxima Nova Light" w:cs="Proxima Nova Light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3391881">
    <w:abstractNumId w:val="2"/>
  </w:num>
  <w:num w:numId="2" w16cid:durableId="106319800">
    <w:abstractNumId w:val="0"/>
  </w:num>
  <w:num w:numId="3" w16cid:durableId="81618753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1721"/>
    <w:rsid w:val="000A1536"/>
    <w:rsid w:val="004579DB"/>
    <w:rsid w:val="0091748E"/>
    <w:rsid w:val="00BF3805"/>
    <w:rsid w:val="00C617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7BDAAF"/>
  <w15:chartTrackingRefBased/>
  <w15:docId w15:val="{122518C8-4F7E-4998-A9F6-4C22F66846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91748E"/>
    <w:pPr>
      <w:autoSpaceDE w:val="0"/>
      <w:autoSpaceDN w:val="0"/>
      <w:adjustRightInd w:val="0"/>
      <w:spacing w:after="0" w:line="240" w:lineRule="auto"/>
    </w:pPr>
    <w:rPr>
      <w:rFonts w:ascii="Proxima Nova Extrabold" w:hAnsi="Proxima Nova Extrabold" w:cs="Proxima Nova Extrabold"/>
      <w:color w:val="000000"/>
      <w:kern w:val="0"/>
      <w:sz w:val="24"/>
      <w:szCs w:val="24"/>
    </w:rPr>
  </w:style>
  <w:style w:type="paragraph" w:customStyle="1" w:styleId="Pa2">
    <w:name w:val="Pa2"/>
    <w:basedOn w:val="Default"/>
    <w:next w:val="Default"/>
    <w:uiPriority w:val="99"/>
    <w:rsid w:val="0091748E"/>
    <w:pPr>
      <w:spacing w:line="241" w:lineRule="atLeast"/>
    </w:pPr>
    <w:rPr>
      <w:rFonts w:cstheme="minorBidi"/>
      <w:color w:val="auto"/>
    </w:rPr>
  </w:style>
  <w:style w:type="paragraph" w:styleId="ListParagraph">
    <w:name w:val="List Paragraph"/>
    <w:basedOn w:val="Normal"/>
    <w:uiPriority w:val="34"/>
    <w:qFormat/>
    <w:rsid w:val="0091748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148</Words>
  <Characters>846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Sonova AG</Company>
  <LinksUpToDate>false</LinksUpToDate>
  <CharactersWithSpaces>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Zyck, Mallory</dc:creator>
  <cp:keywords/>
  <dc:description/>
  <cp:lastModifiedBy>Zyck, Mallory</cp:lastModifiedBy>
  <cp:revision>2</cp:revision>
  <dcterms:created xsi:type="dcterms:W3CDTF">2024-04-17T16:13:00Z</dcterms:created>
  <dcterms:modified xsi:type="dcterms:W3CDTF">2024-04-17T16:52:00Z</dcterms:modified>
</cp:coreProperties>
</file>