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D15DA5" w14:textId="5133DE48" w:rsidR="008D5434" w:rsidRDefault="008D5434" w:rsidP="008D5434">
      <w:pPr>
        <w:rPr>
          <w:b/>
          <w:bCs/>
          <w:sz w:val="40"/>
          <w:szCs w:val="40"/>
        </w:rPr>
      </w:pPr>
      <w:r w:rsidRPr="00286F6B">
        <w:rPr>
          <w:b/>
          <w:bCs/>
          <w:sz w:val="40"/>
          <w:szCs w:val="40"/>
        </w:rPr>
        <w:t>Cognition – Social Media Posts</w:t>
      </w:r>
    </w:p>
    <w:p w14:paraId="1E3508A1" w14:textId="0C97AD37" w:rsidR="00AC1DD0" w:rsidRPr="005C1B4F" w:rsidRDefault="00AC1DD0" w:rsidP="008D5434">
      <w:pPr>
        <w:rPr>
          <w:b/>
          <w:bCs/>
          <w:color w:val="8BBC07"/>
          <w:sz w:val="28"/>
          <w:szCs w:val="28"/>
        </w:rPr>
      </w:pPr>
      <w:r w:rsidRPr="005C1B4F">
        <w:rPr>
          <w:b/>
          <w:bCs/>
          <w:color w:val="8BBC07"/>
          <w:sz w:val="28"/>
          <w:szCs w:val="28"/>
        </w:rPr>
        <w:t>Section 1: Your hearing health matters more than you think…</w:t>
      </w:r>
    </w:p>
    <w:p w14:paraId="60A85D25" w14:textId="39394CEA" w:rsidR="008D5434" w:rsidRPr="005C1B4F" w:rsidRDefault="008D5434" w:rsidP="008D5434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1:</w:t>
      </w:r>
    </w:p>
    <w:p w14:paraId="7554946B" w14:textId="7A7CC27C" w:rsidR="008D5434" w:rsidRPr="005C1B4F" w:rsidRDefault="00D136D3" w:rsidP="008D5434">
      <w:pPr>
        <w:rPr>
          <w:rFonts w:cstheme="minorHAnsi"/>
        </w:rPr>
      </w:pPr>
      <w:r w:rsidRPr="005C1B4F">
        <w:rPr>
          <w:rFonts w:cstheme="minorHAnsi"/>
          <w:noProof/>
        </w:rPr>
        <w:drawing>
          <wp:inline distT="0" distB="0" distL="0" distR="0" wp14:anchorId="47D8E701" wp14:editId="6132B45C">
            <wp:extent cx="2184210" cy="1830260"/>
            <wp:effectExtent l="190500" t="190500" r="197485" b="189230"/>
            <wp:docPr id="156476559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606" cy="18423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608746A" w14:textId="095BF43A" w:rsidR="008D5434" w:rsidRPr="005C1B4F" w:rsidRDefault="008D5434" w:rsidP="7CC742C6">
      <w:r w:rsidRPr="7CC742C6">
        <w:rPr>
          <w:b/>
          <w:bCs/>
        </w:rPr>
        <w:t>Suggested Copy:</w:t>
      </w:r>
      <w:r w:rsidRPr="7CC742C6">
        <w:t xml:space="preserve"> Take control of your well-being. Regardless of hearing ability or age, today’s advanced technology is designed to help </w:t>
      </w:r>
      <w:r w:rsidR="38B8D02F" w:rsidRPr="7CC742C6">
        <w:t>you,</w:t>
      </w:r>
      <w:r w:rsidRPr="7CC742C6">
        <w:t xml:space="preserve"> or your loved ones live a full and active lifestyle. </w:t>
      </w:r>
    </w:p>
    <w:p w14:paraId="08C46730" w14:textId="4F6550BA" w:rsidR="003839A3" w:rsidRPr="005C1B4F" w:rsidRDefault="003839A3" w:rsidP="003839A3">
      <w:pPr>
        <w:rPr>
          <w:rFonts w:cstheme="minorHAnsi"/>
        </w:rPr>
      </w:pPr>
      <w:r w:rsidRPr="005C1B4F">
        <w:rPr>
          <w:rFonts w:cstheme="minorHAnsi"/>
        </w:rPr>
        <w:t>Give us a call today to schedule your hearing exam. Call XXX-XXX-XXXX.</w:t>
      </w:r>
    </w:p>
    <w:p w14:paraId="30A33FD1" w14:textId="77777777" w:rsidR="008D5434" w:rsidRPr="005C1B4F" w:rsidRDefault="008D5434" w:rsidP="008D5434">
      <w:pPr>
        <w:rPr>
          <w:rFonts w:cstheme="minorHAnsi"/>
        </w:rPr>
      </w:pPr>
    </w:p>
    <w:p w14:paraId="6F512EDC" w14:textId="5A86D9DE" w:rsidR="008D5434" w:rsidRPr="005C1B4F" w:rsidRDefault="008D5434" w:rsidP="008D5434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2:</w:t>
      </w:r>
    </w:p>
    <w:p w14:paraId="187FA762" w14:textId="6ECD4EDE" w:rsidR="008D5434" w:rsidRPr="005C1B4F" w:rsidRDefault="00CC384C" w:rsidP="008D5434">
      <w:pPr>
        <w:rPr>
          <w:rFonts w:cstheme="minorHAnsi"/>
        </w:rPr>
      </w:pPr>
      <w:r w:rsidRPr="005C1B4F">
        <w:rPr>
          <w:rFonts w:cstheme="minorHAnsi"/>
          <w:noProof/>
        </w:rPr>
        <w:drawing>
          <wp:inline distT="0" distB="0" distL="0" distR="0" wp14:anchorId="158613C4" wp14:editId="630D8EB3">
            <wp:extent cx="2183146" cy="1829368"/>
            <wp:effectExtent l="190500" t="190500" r="198120" b="190500"/>
            <wp:docPr id="138735221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636" cy="18364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4451F02" w14:textId="33DA2A49" w:rsidR="008D5434" w:rsidRPr="005C1B4F" w:rsidRDefault="008D5434" w:rsidP="008D5434">
      <w:pPr>
        <w:rPr>
          <w:rFonts w:cstheme="minorHAnsi"/>
        </w:rPr>
      </w:pPr>
      <w:r w:rsidRPr="005C1B4F">
        <w:rPr>
          <w:rFonts w:cstheme="minorHAnsi"/>
          <w:b/>
          <w:bCs/>
        </w:rPr>
        <w:t>Suggested Copy:</w:t>
      </w:r>
      <w:r w:rsidRPr="005C1B4F">
        <w:rPr>
          <w:rFonts w:cstheme="minorHAnsi"/>
        </w:rPr>
        <w:t xml:space="preserve"> See how easy it is to improve your hearing health</w:t>
      </w:r>
      <w:r w:rsidR="005C1B4F">
        <w:rPr>
          <w:rFonts w:cstheme="minorHAnsi"/>
        </w:rPr>
        <w:t>!</w:t>
      </w:r>
      <w:r w:rsidRPr="005C1B4F">
        <w:rPr>
          <w:rFonts w:cstheme="minorHAnsi"/>
        </w:rPr>
        <w:t xml:space="preserve"> Let us </w:t>
      </w:r>
      <w:r w:rsidR="007152A8" w:rsidRPr="005C1B4F">
        <w:rPr>
          <w:rFonts w:cstheme="minorHAnsi"/>
        </w:rPr>
        <w:t>help</w:t>
      </w:r>
      <w:r w:rsidRPr="005C1B4F">
        <w:rPr>
          <w:rFonts w:cstheme="minorHAnsi"/>
        </w:rPr>
        <w:t xml:space="preserve"> you take the next steps toward enhancing your well-being.</w:t>
      </w:r>
    </w:p>
    <w:p w14:paraId="4713C4EA" w14:textId="0EA64DAB" w:rsidR="008D5434" w:rsidRPr="005C1B4F" w:rsidRDefault="008D5434" w:rsidP="008D5434">
      <w:pPr>
        <w:pStyle w:val="ListParagraph"/>
        <w:numPr>
          <w:ilvl w:val="0"/>
          <w:numId w:val="2"/>
        </w:numPr>
        <w:rPr>
          <w:rFonts w:cstheme="minorHAnsi"/>
        </w:rPr>
      </w:pPr>
      <w:r w:rsidRPr="005C1B4F">
        <w:rPr>
          <w:rFonts w:cstheme="minorHAnsi"/>
        </w:rPr>
        <w:t>Schedule an exam</w:t>
      </w:r>
    </w:p>
    <w:p w14:paraId="6476C81D" w14:textId="782BFD33" w:rsidR="008D5434" w:rsidRPr="005C1B4F" w:rsidRDefault="008D5434" w:rsidP="7CC742C6">
      <w:pPr>
        <w:pStyle w:val="ListParagraph"/>
        <w:numPr>
          <w:ilvl w:val="0"/>
          <w:numId w:val="2"/>
        </w:numPr>
      </w:pPr>
      <w:r w:rsidRPr="7CC742C6">
        <w:t>Experience a personalized, live demonstration</w:t>
      </w:r>
      <w:r w:rsidR="007152A8" w:rsidRPr="7CC742C6">
        <w:t xml:space="preserve"> of </w:t>
      </w:r>
      <w:r w:rsidR="36B563B9" w:rsidRPr="7CC742C6">
        <w:t xml:space="preserve">Phonak </w:t>
      </w:r>
      <w:r w:rsidR="36B563B9" w:rsidRPr="7CC742C6">
        <w:rPr>
          <w:rFonts w:ascii="Calibri" w:eastAsia="Calibri" w:hAnsi="Calibri" w:cs="Calibri"/>
        </w:rPr>
        <w:t>Audéo</w:t>
      </w:r>
      <w:r w:rsidR="36B563B9" w:rsidRPr="7CC742C6">
        <w:t xml:space="preserve"> </w:t>
      </w:r>
      <w:r w:rsidR="007152A8" w:rsidRPr="7CC742C6">
        <w:t xml:space="preserve">Lumity hearing </w:t>
      </w:r>
      <w:proofErr w:type="gramStart"/>
      <w:r w:rsidR="007152A8" w:rsidRPr="7CC742C6">
        <w:t>technology</w:t>
      </w:r>
      <w:proofErr w:type="gramEnd"/>
    </w:p>
    <w:p w14:paraId="298829B4" w14:textId="732BF5D1" w:rsidR="007152A8" w:rsidRPr="005C1B4F" w:rsidRDefault="007152A8" w:rsidP="007152A8">
      <w:pPr>
        <w:rPr>
          <w:rFonts w:cstheme="minorHAnsi"/>
        </w:rPr>
      </w:pPr>
      <w:r w:rsidRPr="005C1B4F">
        <w:rPr>
          <w:rFonts w:cstheme="minorHAnsi"/>
        </w:rPr>
        <w:t>Give us a call, we’re here to help. Call XXX-XXX-XXXX.</w:t>
      </w:r>
    </w:p>
    <w:p w14:paraId="356E0F61" w14:textId="6EE1BC29" w:rsidR="00985440" w:rsidRPr="005C1B4F" w:rsidRDefault="00985440" w:rsidP="00985440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lastRenderedPageBreak/>
        <w:t>Post 3:</w:t>
      </w:r>
    </w:p>
    <w:p w14:paraId="5A50C61E" w14:textId="77777777" w:rsidR="00985440" w:rsidRPr="005C1B4F" w:rsidRDefault="00985440" w:rsidP="00985440">
      <w:pPr>
        <w:rPr>
          <w:rFonts w:cstheme="minorHAnsi"/>
        </w:rPr>
      </w:pPr>
      <w:r w:rsidRPr="005C1B4F">
        <w:rPr>
          <w:rFonts w:cstheme="minorHAnsi"/>
          <w:noProof/>
        </w:rPr>
        <w:drawing>
          <wp:inline distT="0" distB="0" distL="0" distR="0" wp14:anchorId="26B07B20" wp14:editId="5B70507E">
            <wp:extent cx="2254988" cy="1892224"/>
            <wp:effectExtent l="190500" t="190500" r="183515" b="184785"/>
            <wp:docPr id="216490206" name="Picture 6" descr="A person with her hands on her ch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490206" name="Picture 6" descr="A person with her hands on her chi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643" cy="19196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CD4A7B" w14:textId="77777777" w:rsidR="00985440" w:rsidRPr="005C1B4F" w:rsidRDefault="00985440" w:rsidP="00985440">
      <w:pPr>
        <w:rPr>
          <w:rFonts w:cstheme="minorHAnsi"/>
        </w:rPr>
      </w:pPr>
      <w:r w:rsidRPr="005C1B4F">
        <w:rPr>
          <w:rFonts w:cstheme="minorHAnsi"/>
          <w:b/>
          <w:bCs/>
        </w:rPr>
        <w:t xml:space="preserve">Suggested Copy: </w:t>
      </w:r>
      <w:r w:rsidRPr="005C1B4F">
        <w:rPr>
          <w:rFonts w:cstheme="minorHAnsi"/>
        </w:rPr>
        <w:t xml:space="preserve">We believe in the powerful connection between hearing better and thinking better. Hearing well supports your brain health and healthy aging, so you can continue to enjoy the activities you love. </w:t>
      </w:r>
    </w:p>
    <w:p w14:paraId="49AF4BDE" w14:textId="77777777" w:rsidR="00985440" w:rsidRPr="005C1B4F" w:rsidRDefault="00985440" w:rsidP="00985440">
      <w:pPr>
        <w:rPr>
          <w:rFonts w:cstheme="minorHAnsi"/>
        </w:rPr>
      </w:pPr>
      <w:r w:rsidRPr="005C1B4F">
        <w:rPr>
          <w:rFonts w:cstheme="minorHAnsi"/>
        </w:rPr>
        <w:t xml:space="preserve">Schedule an appointment with us today at XXX-XXX-XXXX to check your hearing so you can continue to enjoy your favorite things in life.  </w:t>
      </w:r>
    </w:p>
    <w:p w14:paraId="64FE4ECD" w14:textId="77777777" w:rsidR="00985440" w:rsidRPr="005C1B4F" w:rsidRDefault="00985440" w:rsidP="00985440">
      <w:pPr>
        <w:rPr>
          <w:rFonts w:cstheme="minorHAnsi"/>
          <w:b/>
          <w:bCs/>
        </w:rPr>
      </w:pPr>
    </w:p>
    <w:p w14:paraId="0B21EF6F" w14:textId="77777777" w:rsidR="00985440" w:rsidRPr="005C1B4F" w:rsidRDefault="00985440" w:rsidP="00985440">
      <w:pPr>
        <w:rPr>
          <w:rFonts w:cstheme="minorHAnsi"/>
          <w:b/>
          <w:bCs/>
        </w:rPr>
      </w:pPr>
    </w:p>
    <w:p w14:paraId="2FEB2A73" w14:textId="40036889" w:rsidR="00985440" w:rsidRPr="005C1B4F" w:rsidRDefault="00985440" w:rsidP="00985440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4:</w:t>
      </w:r>
    </w:p>
    <w:p w14:paraId="6BC84F4C" w14:textId="77777777" w:rsidR="00985440" w:rsidRPr="005C1B4F" w:rsidRDefault="00985440" w:rsidP="00985440">
      <w:pPr>
        <w:rPr>
          <w:rFonts w:cstheme="minorHAnsi"/>
        </w:rPr>
      </w:pPr>
      <w:r w:rsidRPr="005C1B4F">
        <w:rPr>
          <w:rFonts w:cstheme="minorHAnsi"/>
          <w:b/>
          <w:bCs/>
          <w:noProof/>
          <w:color w:val="8BBC07"/>
        </w:rPr>
        <w:drawing>
          <wp:inline distT="0" distB="0" distL="0" distR="0" wp14:anchorId="7ECCE8C2" wp14:editId="160A4567">
            <wp:extent cx="2339163" cy="1960102"/>
            <wp:effectExtent l="190500" t="190500" r="194945" b="193040"/>
            <wp:docPr id="1402416892" name="Picture 10" descr="A person and a child playing puzz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416892" name="Picture 10" descr="A person and a child playing puzz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58" cy="197090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E97086C" w14:textId="77777777" w:rsidR="00985440" w:rsidRPr="005C1B4F" w:rsidRDefault="00985440" w:rsidP="00985440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 xml:space="preserve">Suggested Copy: </w:t>
      </w:r>
      <w:r w:rsidRPr="005C1B4F">
        <w:rPr>
          <w:rFonts w:cstheme="minorHAnsi"/>
        </w:rPr>
        <w:t>Did you know?</w:t>
      </w:r>
      <w:r w:rsidRPr="005C1B4F">
        <w:rPr>
          <w:rFonts w:cstheme="minorHAnsi"/>
          <w:b/>
          <w:bCs/>
        </w:rPr>
        <w:t xml:space="preserve"> </w:t>
      </w:r>
      <w:r w:rsidRPr="005C1B4F">
        <w:rPr>
          <w:rFonts w:cstheme="minorHAnsi"/>
        </w:rPr>
        <w:t xml:space="preserve">Hearing aids improve your ability to hear, which in turn nurtures your brain health. This is because the brain and the ears are equal partners, each providing a piece of the puzzle. </w:t>
      </w:r>
    </w:p>
    <w:p w14:paraId="032B1425" w14:textId="77777777" w:rsidR="00985440" w:rsidRPr="005C1B4F" w:rsidRDefault="00985440" w:rsidP="00985440">
      <w:pPr>
        <w:rPr>
          <w:rFonts w:cstheme="minorHAnsi"/>
        </w:rPr>
      </w:pPr>
      <w:r w:rsidRPr="005C1B4F">
        <w:rPr>
          <w:rFonts w:cstheme="minorHAnsi"/>
        </w:rPr>
        <w:t xml:space="preserve">Schedule an appointment with us today at XXX-XXX-XXXX to check your hearing and start your path to hearing </w:t>
      </w:r>
      <w:r w:rsidRPr="005C1B4F">
        <w:rPr>
          <w:rFonts w:cstheme="minorHAnsi"/>
          <w:i/>
          <w:iCs/>
        </w:rPr>
        <w:t>and</w:t>
      </w:r>
      <w:r w:rsidRPr="005C1B4F">
        <w:rPr>
          <w:rFonts w:cstheme="minorHAnsi"/>
        </w:rPr>
        <w:t xml:space="preserve"> thinking better. </w:t>
      </w:r>
    </w:p>
    <w:p w14:paraId="07F764C6" w14:textId="4659174A" w:rsidR="00286F6B" w:rsidRPr="005C1B4F" w:rsidRDefault="00286F6B" w:rsidP="00286F6B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lastRenderedPageBreak/>
        <w:t xml:space="preserve">Post </w:t>
      </w:r>
      <w:r w:rsidR="00985440" w:rsidRPr="005C1B4F">
        <w:rPr>
          <w:rFonts w:cstheme="minorHAnsi"/>
          <w:b/>
          <w:bCs/>
        </w:rPr>
        <w:t>5</w:t>
      </w:r>
      <w:r w:rsidRPr="005C1B4F">
        <w:rPr>
          <w:rFonts w:cstheme="minorHAnsi"/>
          <w:b/>
          <w:bCs/>
        </w:rPr>
        <w:t>:</w:t>
      </w:r>
    </w:p>
    <w:p w14:paraId="38E1BB33" w14:textId="54244F45" w:rsidR="00286F6B" w:rsidRPr="005C1B4F" w:rsidRDefault="005C2871" w:rsidP="00286F6B">
      <w:pPr>
        <w:rPr>
          <w:rFonts w:cstheme="minorHAnsi"/>
        </w:rPr>
      </w:pPr>
      <w:r w:rsidRPr="005C1B4F">
        <w:rPr>
          <w:rFonts w:cstheme="minorHAnsi"/>
          <w:noProof/>
        </w:rPr>
        <w:drawing>
          <wp:inline distT="0" distB="0" distL="0" distR="0" wp14:anchorId="71CD2964" wp14:editId="1F504289">
            <wp:extent cx="2421212" cy="2031705"/>
            <wp:effectExtent l="190500" t="190500" r="189230" b="197485"/>
            <wp:docPr id="88631784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076" cy="20466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44C62C" w14:textId="747ABBE9" w:rsidR="00B46D2F" w:rsidRPr="005C1B4F" w:rsidRDefault="00286F6B" w:rsidP="00087206">
      <w:pPr>
        <w:pStyle w:val="NoSpacing"/>
        <w:rPr>
          <w:rFonts w:cstheme="minorHAnsi"/>
        </w:rPr>
      </w:pPr>
      <w:r w:rsidRPr="005C1B4F">
        <w:rPr>
          <w:rFonts w:cstheme="minorHAnsi"/>
          <w:b/>
          <w:bCs/>
        </w:rPr>
        <w:t>Suggested Copy:</w:t>
      </w:r>
      <w:r w:rsidR="0058303F" w:rsidRPr="005C1B4F">
        <w:rPr>
          <w:rFonts w:cstheme="minorHAnsi"/>
          <w:b/>
          <w:bCs/>
        </w:rPr>
        <w:t xml:space="preserve"> </w:t>
      </w:r>
      <w:r w:rsidR="00AA7E92" w:rsidRPr="005C1B4F">
        <w:rPr>
          <w:rFonts w:cstheme="minorHAnsi"/>
        </w:rPr>
        <w:t xml:space="preserve">Hearing loss can have a fundamental impact on communicating with others and connecting to them, which is why hearing is vital to overall health and </w:t>
      </w:r>
      <w:r w:rsidR="009B1966">
        <w:rPr>
          <w:rFonts w:cstheme="minorHAnsi"/>
        </w:rPr>
        <w:t>healthy aging</w:t>
      </w:r>
      <w:r w:rsidR="00AA7E92" w:rsidRPr="005C1B4F">
        <w:rPr>
          <w:rFonts w:cstheme="minorHAnsi"/>
        </w:rPr>
        <w:t xml:space="preserve">. </w:t>
      </w:r>
    </w:p>
    <w:p w14:paraId="00FCF318" w14:textId="77777777" w:rsidR="00087206" w:rsidRPr="005C1B4F" w:rsidRDefault="00087206" w:rsidP="00087206">
      <w:pPr>
        <w:pStyle w:val="NoSpacing"/>
        <w:rPr>
          <w:rFonts w:cstheme="minorHAnsi"/>
        </w:rPr>
      </w:pPr>
    </w:p>
    <w:p w14:paraId="7A4CA7B5" w14:textId="0B9C3909" w:rsidR="0058303F" w:rsidRPr="005C1B4F" w:rsidRDefault="00274ADE" w:rsidP="00087206">
      <w:pPr>
        <w:spacing w:line="240" w:lineRule="auto"/>
        <w:rPr>
          <w:rFonts w:cstheme="minorHAnsi"/>
        </w:rPr>
      </w:pPr>
      <w:r w:rsidRPr="005C1B4F">
        <w:rPr>
          <w:rFonts w:cstheme="minorHAnsi"/>
        </w:rPr>
        <w:t>Stay connected to those who matter by taking care of your hearing health. Call us at XXX-XXX-XXXX</w:t>
      </w:r>
      <w:r w:rsidR="00B46D2F" w:rsidRPr="005C1B4F">
        <w:rPr>
          <w:rFonts w:cstheme="minorHAnsi"/>
        </w:rPr>
        <w:t xml:space="preserve"> to schedule an appointment.</w:t>
      </w:r>
    </w:p>
    <w:p w14:paraId="46D76101" w14:textId="69CAC243" w:rsidR="00286F6B" w:rsidRPr="005C1B4F" w:rsidRDefault="00286F6B" w:rsidP="00286F6B">
      <w:pPr>
        <w:rPr>
          <w:rFonts w:cstheme="minorHAnsi"/>
          <w:b/>
          <w:bCs/>
        </w:rPr>
      </w:pPr>
    </w:p>
    <w:p w14:paraId="31181D9E" w14:textId="28A88991" w:rsidR="00286F6B" w:rsidRPr="005C1B4F" w:rsidRDefault="00286F6B" w:rsidP="00286F6B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 xml:space="preserve">Post </w:t>
      </w:r>
      <w:r w:rsidR="00985440" w:rsidRPr="005C1B4F">
        <w:rPr>
          <w:rFonts w:cstheme="minorHAnsi"/>
          <w:b/>
          <w:bCs/>
        </w:rPr>
        <w:t>6</w:t>
      </w:r>
      <w:r w:rsidRPr="005C1B4F">
        <w:rPr>
          <w:rFonts w:cstheme="minorHAnsi"/>
          <w:b/>
          <w:bCs/>
        </w:rPr>
        <w:t>:</w:t>
      </w:r>
    </w:p>
    <w:p w14:paraId="0534FCAF" w14:textId="2082A6C4" w:rsidR="00286F6B" w:rsidRPr="005C1B4F" w:rsidRDefault="005C2871" w:rsidP="00286F6B">
      <w:pPr>
        <w:rPr>
          <w:rFonts w:cstheme="minorHAnsi"/>
        </w:rPr>
      </w:pPr>
      <w:r w:rsidRPr="005C1B4F">
        <w:rPr>
          <w:rFonts w:cstheme="minorHAnsi"/>
          <w:noProof/>
        </w:rPr>
        <w:drawing>
          <wp:inline distT="0" distB="0" distL="0" distR="0" wp14:anchorId="627FC9EE" wp14:editId="04F3FD7C">
            <wp:extent cx="2420620" cy="2031208"/>
            <wp:effectExtent l="190500" t="190500" r="189230" b="198120"/>
            <wp:docPr id="104244488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277" cy="2045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CCE8796" w14:textId="2387BC8D" w:rsidR="00286F6B" w:rsidRPr="005C1B4F" w:rsidRDefault="00286F6B" w:rsidP="00286F6B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Suggested Copy:</w:t>
      </w:r>
      <w:r w:rsidR="00A27D55" w:rsidRPr="005C1B4F">
        <w:rPr>
          <w:rFonts w:cstheme="minorHAnsi"/>
          <w:b/>
          <w:bCs/>
        </w:rPr>
        <w:t xml:space="preserve"> </w:t>
      </w:r>
      <w:r w:rsidR="00A27D55" w:rsidRPr="005C1B4F">
        <w:rPr>
          <w:rFonts w:cstheme="minorHAnsi"/>
        </w:rPr>
        <w:t xml:space="preserve">Your hearing loss doesn’t just affect </w:t>
      </w:r>
      <w:r w:rsidR="005661EA" w:rsidRPr="005C1B4F">
        <w:rPr>
          <w:rFonts w:cstheme="minorHAnsi"/>
        </w:rPr>
        <w:t>you;</w:t>
      </w:r>
      <w:r w:rsidR="00A27D55" w:rsidRPr="005C1B4F">
        <w:rPr>
          <w:rFonts w:cstheme="minorHAnsi"/>
        </w:rPr>
        <w:t xml:space="preserve"> it affects your family too.</w:t>
      </w:r>
      <w:r w:rsidR="00631D4C" w:rsidRPr="005C1B4F">
        <w:rPr>
          <w:rFonts w:cstheme="minorHAnsi"/>
        </w:rPr>
        <w:t xml:space="preserve"> </w:t>
      </w:r>
      <w:r w:rsidR="008D79AC" w:rsidRPr="005C1B4F">
        <w:rPr>
          <w:rFonts w:cstheme="minorHAnsi"/>
        </w:rPr>
        <w:t>Take the next steps toward</w:t>
      </w:r>
      <w:r w:rsidR="007F09DD" w:rsidRPr="005C1B4F">
        <w:rPr>
          <w:rFonts w:cstheme="minorHAnsi"/>
        </w:rPr>
        <w:t>s hearing well for those you love by calling us for an appointment</w:t>
      </w:r>
      <w:r w:rsidR="008D79AC" w:rsidRPr="005C1B4F">
        <w:rPr>
          <w:rFonts w:cstheme="minorHAnsi"/>
        </w:rPr>
        <w:t>.</w:t>
      </w:r>
      <w:r w:rsidR="007F09DD" w:rsidRPr="005C1B4F">
        <w:rPr>
          <w:rFonts w:cstheme="minorHAnsi"/>
        </w:rPr>
        <w:t xml:space="preserve"> Call XXX-XXX-XXXX, we’re ready to help</w:t>
      </w:r>
      <w:r w:rsidR="00693CC4" w:rsidRPr="005C1B4F">
        <w:rPr>
          <w:rFonts w:cstheme="minorHAnsi"/>
        </w:rPr>
        <w:t>.</w:t>
      </w:r>
    </w:p>
    <w:p w14:paraId="084A9A8F" w14:textId="77777777" w:rsidR="00286F6B" w:rsidRPr="005C1B4F" w:rsidRDefault="00286F6B" w:rsidP="00286F6B">
      <w:pPr>
        <w:rPr>
          <w:rFonts w:cstheme="minorHAnsi"/>
          <w:b/>
          <w:bCs/>
        </w:rPr>
      </w:pPr>
    </w:p>
    <w:p w14:paraId="4A75EF27" w14:textId="77777777" w:rsidR="003F2C24" w:rsidRPr="005C1B4F" w:rsidRDefault="003F2C24" w:rsidP="00286F6B">
      <w:pPr>
        <w:rPr>
          <w:rFonts w:cstheme="minorHAnsi"/>
          <w:b/>
          <w:bCs/>
        </w:rPr>
      </w:pPr>
    </w:p>
    <w:p w14:paraId="412A4BEF" w14:textId="12EFCEF8" w:rsidR="00AD0B10" w:rsidRPr="005C1B4F" w:rsidRDefault="00AD0B10" w:rsidP="00AD0B10">
      <w:pPr>
        <w:rPr>
          <w:rFonts w:cstheme="minorHAnsi"/>
          <w:b/>
          <w:bCs/>
          <w:color w:val="8BBC07"/>
          <w:sz w:val="28"/>
          <w:szCs w:val="28"/>
        </w:rPr>
      </w:pPr>
      <w:r w:rsidRPr="005C1B4F">
        <w:rPr>
          <w:rFonts w:cstheme="minorHAnsi"/>
          <w:b/>
          <w:bCs/>
          <w:color w:val="8BBC07"/>
          <w:sz w:val="28"/>
          <w:szCs w:val="28"/>
        </w:rPr>
        <w:lastRenderedPageBreak/>
        <w:t xml:space="preserve">Section </w:t>
      </w:r>
      <w:r w:rsidR="00AC1DD0" w:rsidRPr="005C1B4F">
        <w:rPr>
          <w:rFonts w:cstheme="minorHAnsi"/>
          <w:b/>
          <w:bCs/>
          <w:color w:val="8BBC07"/>
          <w:sz w:val="28"/>
          <w:szCs w:val="28"/>
        </w:rPr>
        <w:t>2</w:t>
      </w:r>
      <w:r w:rsidRPr="005C1B4F">
        <w:rPr>
          <w:rFonts w:cstheme="minorHAnsi"/>
          <w:b/>
          <w:bCs/>
          <w:color w:val="8BBC07"/>
          <w:sz w:val="28"/>
          <w:szCs w:val="28"/>
        </w:rPr>
        <w:t xml:space="preserve">: </w:t>
      </w:r>
      <w:r w:rsidR="00131E0D" w:rsidRPr="005C1B4F">
        <w:rPr>
          <w:rFonts w:cstheme="minorHAnsi"/>
          <w:b/>
          <w:bCs/>
          <w:color w:val="8BBC07"/>
          <w:sz w:val="28"/>
          <w:szCs w:val="28"/>
        </w:rPr>
        <w:t>The link</w:t>
      </w:r>
      <w:r w:rsidR="00982E8D" w:rsidRPr="005C1B4F">
        <w:rPr>
          <w:rFonts w:cstheme="minorHAnsi"/>
          <w:b/>
          <w:bCs/>
          <w:color w:val="8BBC07"/>
          <w:sz w:val="28"/>
          <w:szCs w:val="28"/>
        </w:rPr>
        <w:t xml:space="preserve"> between your ears and mind</w:t>
      </w:r>
    </w:p>
    <w:p w14:paraId="0EAF2593" w14:textId="15DB8E45" w:rsidR="00131E0D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 xml:space="preserve">Post </w:t>
      </w:r>
      <w:r w:rsidR="00982E8D" w:rsidRPr="005C1B4F">
        <w:rPr>
          <w:rFonts w:cstheme="minorHAnsi"/>
          <w:b/>
          <w:bCs/>
        </w:rPr>
        <w:t>1</w:t>
      </w:r>
      <w:r w:rsidRPr="005C1B4F">
        <w:rPr>
          <w:rFonts w:cstheme="minorHAnsi"/>
          <w:b/>
          <w:bCs/>
        </w:rPr>
        <w:t>:</w:t>
      </w:r>
    </w:p>
    <w:p w14:paraId="4E82DCCF" w14:textId="77777777" w:rsidR="00B2233E" w:rsidRPr="005C1B4F" w:rsidRDefault="00B2233E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  <w:noProof/>
        </w:rPr>
        <w:drawing>
          <wp:inline distT="0" distB="0" distL="0" distR="0" wp14:anchorId="065970ED" wp14:editId="04FB882C">
            <wp:extent cx="2519916" cy="2113461"/>
            <wp:effectExtent l="190500" t="190500" r="185420" b="191770"/>
            <wp:docPr id="190681310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51" cy="21196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4E1ED50" w14:textId="5FAF1200" w:rsidR="00B2233E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Suggested Copy:</w:t>
      </w:r>
      <w:r w:rsidR="002C4AD7" w:rsidRPr="005C1B4F">
        <w:rPr>
          <w:rFonts w:cstheme="minorHAnsi"/>
          <w:b/>
          <w:bCs/>
        </w:rPr>
        <w:t xml:space="preserve"> </w:t>
      </w:r>
      <w:r w:rsidR="00C518D5" w:rsidRPr="005C1B4F">
        <w:rPr>
          <w:rStyle w:val="ui-provider"/>
          <w:rFonts w:cstheme="minorHAnsi"/>
        </w:rPr>
        <w:t>Hearing loss is common, but it doesn’t have to hold you back</w:t>
      </w:r>
      <w:r w:rsidR="009B1966" w:rsidRPr="005C1B4F">
        <w:rPr>
          <w:rStyle w:val="ui-provider"/>
          <w:rFonts w:cstheme="minorHAnsi"/>
        </w:rPr>
        <w:t>!!</w:t>
      </w:r>
      <w:r w:rsidR="002C4AD7" w:rsidRPr="005C1B4F">
        <w:rPr>
          <w:rStyle w:val="ui-provider"/>
          <w:rFonts w:cstheme="minorHAnsi"/>
        </w:rPr>
        <w:t xml:space="preserve"> At {Practice name</w:t>
      </w:r>
      <w:r w:rsidR="00C518D5" w:rsidRPr="005C1B4F">
        <w:rPr>
          <w:rStyle w:val="ui-provider"/>
          <w:rFonts w:cstheme="minorHAnsi"/>
        </w:rPr>
        <w:t xml:space="preserve">}, </w:t>
      </w:r>
      <w:r w:rsidR="002C4AD7" w:rsidRPr="005C1B4F">
        <w:rPr>
          <w:rStyle w:val="ui-provider"/>
          <w:rFonts w:cstheme="minorHAnsi"/>
        </w:rPr>
        <w:t>we're here to support you on your journey to better hearing. Schedule your consultation today and let's work together to ensure you don't miss out on life's beautiful sounds.</w:t>
      </w:r>
    </w:p>
    <w:p w14:paraId="7C4BC96D" w14:textId="77777777" w:rsidR="00B2233E" w:rsidRPr="005C1B4F" w:rsidRDefault="00B2233E" w:rsidP="00131E0D">
      <w:pPr>
        <w:rPr>
          <w:rFonts w:cstheme="minorHAnsi"/>
          <w:b/>
          <w:bCs/>
        </w:rPr>
      </w:pPr>
    </w:p>
    <w:p w14:paraId="20F4F87E" w14:textId="4A5A1105" w:rsidR="00131E0D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2:</w:t>
      </w:r>
    </w:p>
    <w:p w14:paraId="70EDBBDC" w14:textId="16C2F503" w:rsidR="00131E0D" w:rsidRPr="005C1B4F" w:rsidRDefault="00B2233E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  <w:noProof/>
        </w:rPr>
        <w:drawing>
          <wp:inline distT="0" distB="0" distL="0" distR="0" wp14:anchorId="5E4A3644" wp14:editId="411CB293">
            <wp:extent cx="2612598" cy="2191193"/>
            <wp:effectExtent l="190500" t="190500" r="187960" b="190500"/>
            <wp:docPr id="85595170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259" cy="2200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4CC8B3" w14:textId="2AFC6222" w:rsidR="00131E0D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Suggested Copy:</w:t>
      </w:r>
      <w:r w:rsidR="0086718F" w:rsidRPr="005C1B4F">
        <w:rPr>
          <w:rFonts w:cstheme="minorHAnsi"/>
          <w:b/>
          <w:bCs/>
        </w:rPr>
        <w:t xml:space="preserve"> </w:t>
      </w:r>
      <w:r w:rsidR="0086718F" w:rsidRPr="005C1B4F">
        <w:rPr>
          <w:rStyle w:val="ui-provider"/>
          <w:rFonts w:cstheme="minorHAnsi"/>
        </w:rPr>
        <w:t xml:space="preserve">Did you know that untreated hearing loss can increase the risk of dementia? Take proactive steps to care for your hearing and reduce potential risks. </w:t>
      </w:r>
      <w:r w:rsidR="004C015D" w:rsidRPr="005C1B4F">
        <w:rPr>
          <w:rStyle w:val="ui-provider"/>
          <w:rFonts w:cstheme="minorHAnsi"/>
        </w:rPr>
        <w:t xml:space="preserve">We’re </w:t>
      </w:r>
      <w:r w:rsidR="0086718F" w:rsidRPr="005C1B4F">
        <w:rPr>
          <w:rStyle w:val="ui-provider"/>
          <w:rFonts w:cstheme="minorHAnsi"/>
        </w:rPr>
        <w:t>here to guide you on your journey to better hearing and overall brain health. Schedule a consultation today and invest in your future well-being.</w:t>
      </w:r>
      <w:r w:rsidR="004C015D" w:rsidRPr="005C1B4F">
        <w:rPr>
          <w:rStyle w:val="ui-provider"/>
          <w:rFonts w:cstheme="minorHAnsi"/>
        </w:rPr>
        <w:t xml:space="preserve"> Call XXX-XXX-XXXX. </w:t>
      </w:r>
    </w:p>
    <w:p w14:paraId="64195152" w14:textId="77777777" w:rsidR="00B2233E" w:rsidRPr="005C1B4F" w:rsidRDefault="00B2233E" w:rsidP="00131E0D">
      <w:pPr>
        <w:rPr>
          <w:rFonts w:cstheme="minorHAnsi"/>
          <w:b/>
          <w:bCs/>
        </w:rPr>
      </w:pPr>
    </w:p>
    <w:p w14:paraId="7BBC7CE0" w14:textId="13E6A722" w:rsidR="00131E0D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lastRenderedPageBreak/>
        <w:t xml:space="preserve">Post </w:t>
      </w:r>
      <w:r w:rsidR="00982E8D" w:rsidRPr="005C1B4F">
        <w:rPr>
          <w:rFonts w:cstheme="minorHAnsi"/>
          <w:b/>
          <w:bCs/>
        </w:rPr>
        <w:t>3</w:t>
      </w:r>
      <w:r w:rsidRPr="005C1B4F">
        <w:rPr>
          <w:rFonts w:cstheme="minorHAnsi"/>
          <w:b/>
          <w:bCs/>
        </w:rPr>
        <w:t>:</w:t>
      </w:r>
    </w:p>
    <w:p w14:paraId="090F9557" w14:textId="5770F65C" w:rsidR="00131E0D" w:rsidRPr="005C1B4F" w:rsidRDefault="00B2233E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  <w:noProof/>
        </w:rPr>
        <w:drawing>
          <wp:inline distT="0" distB="0" distL="0" distR="0" wp14:anchorId="726CC4AB" wp14:editId="174B84C0">
            <wp:extent cx="2539182" cy="2129619"/>
            <wp:effectExtent l="190500" t="190500" r="185420" b="194945"/>
            <wp:docPr id="30631985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987" cy="21386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E0D6BD" w14:textId="4B9CAF85" w:rsidR="00131E0D" w:rsidRPr="005C1B4F" w:rsidRDefault="00131E0D" w:rsidP="00131E0D">
      <w:pPr>
        <w:rPr>
          <w:rFonts w:cstheme="minorHAnsi"/>
          <w:color w:val="ECECEC"/>
          <w:shd w:val="clear" w:color="auto" w:fill="212121"/>
        </w:rPr>
      </w:pPr>
      <w:r w:rsidRPr="005C1B4F">
        <w:rPr>
          <w:rFonts w:cstheme="minorHAnsi"/>
          <w:b/>
          <w:bCs/>
        </w:rPr>
        <w:t>Suggested Copy</w:t>
      </w:r>
      <w:r w:rsidR="00226708" w:rsidRPr="005C1B4F">
        <w:rPr>
          <w:rFonts w:cstheme="minorHAnsi"/>
          <w:b/>
          <w:bCs/>
        </w:rPr>
        <w:t xml:space="preserve">: </w:t>
      </w:r>
      <w:r w:rsidR="00226708" w:rsidRPr="005C1B4F">
        <w:rPr>
          <w:rFonts w:cstheme="minorHAnsi"/>
        </w:rPr>
        <w:t>At {Practice Name}, were dedicated to helping you hear better so your brain can process sounds with clarity and accuracy.</w:t>
      </w:r>
      <w:r w:rsidR="00226708" w:rsidRPr="005C1B4F">
        <w:rPr>
          <w:rFonts w:cstheme="minorHAnsi"/>
          <w:b/>
          <w:bCs/>
        </w:rPr>
        <w:t xml:space="preserve"> </w:t>
      </w:r>
      <w:r w:rsidR="009E74FC" w:rsidRPr="005C1B4F">
        <w:rPr>
          <w:rFonts w:cstheme="minorHAnsi"/>
        </w:rPr>
        <w:t>Book your appointment today and discover a world of improved hearing and thinking! Call XXX-XXX-XXXX.</w:t>
      </w:r>
      <w:r w:rsidR="009E74FC" w:rsidRPr="005C1B4F">
        <w:rPr>
          <w:rFonts w:cstheme="minorHAnsi"/>
          <w:b/>
          <w:bCs/>
        </w:rPr>
        <w:t xml:space="preserve"> </w:t>
      </w:r>
    </w:p>
    <w:p w14:paraId="0D9AE9FA" w14:textId="185A26FB" w:rsidR="00131E0D" w:rsidRPr="005C1B4F" w:rsidRDefault="00131E0D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 xml:space="preserve">Post </w:t>
      </w:r>
      <w:r w:rsidR="00982E8D" w:rsidRPr="005C1B4F">
        <w:rPr>
          <w:rFonts w:cstheme="minorHAnsi"/>
          <w:b/>
          <w:bCs/>
        </w:rPr>
        <w:t>4</w:t>
      </w:r>
      <w:r w:rsidRPr="005C1B4F">
        <w:rPr>
          <w:rFonts w:cstheme="minorHAnsi"/>
          <w:b/>
          <w:bCs/>
        </w:rPr>
        <w:t>:</w:t>
      </w:r>
    </w:p>
    <w:p w14:paraId="0B0EE315" w14:textId="5AE38B80" w:rsidR="00131E0D" w:rsidRPr="005C1B4F" w:rsidRDefault="00667193" w:rsidP="00131E0D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  <w:noProof/>
        </w:rPr>
        <w:drawing>
          <wp:inline distT="0" distB="0" distL="0" distR="0" wp14:anchorId="653600E3" wp14:editId="24C0E630">
            <wp:extent cx="2571728" cy="2156915"/>
            <wp:effectExtent l="190500" t="190500" r="191135" b="186690"/>
            <wp:docPr id="68245657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026" cy="21672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9B2DEA" w14:textId="4B9812E4" w:rsidR="00BD7402" w:rsidRPr="00BD7402" w:rsidRDefault="00131E0D" w:rsidP="00FF3DF7">
      <w:pPr>
        <w:pStyle w:val="NormalWeb"/>
        <w:spacing w:before="0" w:beforeAutospacing="0" w:after="0" w:afterAutospacing="0"/>
        <w:rPr>
          <w:rFonts w:asciiTheme="minorHAnsi" w:hAnsiTheme="minorHAnsi" w:cstheme="minorHAnsi"/>
          <w:sz w:val="22"/>
          <w:szCs w:val="22"/>
          <w14:ligatures w14:val="none"/>
        </w:rPr>
      </w:pPr>
      <w:r w:rsidRPr="005C1B4F">
        <w:rPr>
          <w:rFonts w:asciiTheme="minorHAnsi" w:hAnsiTheme="minorHAnsi" w:cstheme="minorHAnsi"/>
          <w:b/>
          <w:bCs/>
          <w:sz w:val="22"/>
          <w:szCs w:val="22"/>
        </w:rPr>
        <w:t>Suggested Copy:</w:t>
      </w:r>
      <w:r w:rsidR="00D8453C" w:rsidRPr="005C1B4F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>Your ear</w:t>
      </w:r>
      <w:r w:rsidR="00BD7402" w:rsidRPr="005C1B4F">
        <w:rPr>
          <w:rFonts w:asciiTheme="minorHAnsi" w:hAnsiTheme="minorHAnsi" w:cstheme="minorHAnsi"/>
          <w:sz w:val="22"/>
          <w:szCs w:val="22"/>
          <w14:ligatures w14:val="none"/>
        </w:rPr>
        <w:t>s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 xml:space="preserve"> and your brain: a dynamic duo! </w:t>
      </w:r>
      <w:r w:rsidR="00BD7402" w:rsidRPr="00BD7402">
        <w:rPr>
          <w:rFonts w:ascii="Segoe UI Emoji" w:hAnsi="Segoe UI Emoji" w:cs="Segoe UI Emoji"/>
          <w:sz w:val="22"/>
          <w:szCs w:val="22"/>
          <w14:ligatures w14:val="none"/>
        </w:rPr>
        <w:t>🌟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 xml:space="preserve"> It's not just your ears doing the heavy lifting; your brain plays a crucial role in processing and interpreting sounds.</w:t>
      </w:r>
      <w:r w:rsidR="00FF3DF7" w:rsidRPr="005C1B4F">
        <w:rPr>
          <w:rFonts w:asciiTheme="minorHAnsi" w:hAnsiTheme="minorHAnsi" w:cstheme="minorHAnsi"/>
          <w:sz w:val="22"/>
          <w:szCs w:val="22"/>
          <w14:ligatures w14:val="none"/>
        </w:rPr>
        <w:t xml:space="preserve"> 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>Book a</w:t>
      </w:r>
      <w:r w:rsidR="00BD7402" w:rsidRPr="005C1B4F">
        <w:rPr>
          <w:rFonts w:asciiTheme="minorHAnsi" w:hAnsiTheme="minorHAnsi" w:cstheme="minorHAnsi"/>
          <w:sz w:val="22"/>
          <w:szCs w:val="22"/>
          <w14:ligatures w14:val="none"/>
        </w:rPr>
        <w:t>n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 xml:space="preserve"> </w:t>
      </w:r>
      <w:r w:rsidR="00BD7402" w:rsidRPr="005C1B4F">
        <w:rPr>
          <w:rFonts w:asciiTheme="minorHAnsi" w:hAnsiTheme="minorHAnsi" w:cstheme="minorHAnsi"/>
          <w:sz w:val="22"/>
          <w:szCs w:val="22"/>
          <w14:ligatures w14:val="none"/>
        </w:rPr>
        <w:t>appointment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 xml:space="preserve"> today</w:t>
      </w:r>
      <w:r w:rsidR="00FF3DF7" w:rsidRPr="005C1B4F">
        <w:rPr>
          <w:rFonts w:asciiTheme="minorHAnsi" w:hAnsiTheme="minorHAnsi" w:cstheme="minorHAnsi"/>
          <w:sz w:val="22"/>
          <w:szCs w:val="22"/>
          <w14:ligatures w14:val="none"/>
        </w:rPr>
        <w:t xml:space="preserve"> to start on your</w:t>
      </w:r>
      <w:r w:rsidR="00BD7402" w:rsidRPr="00BD7402">
        <w:rPr>
          <w:rFonts w:asciiTheme="minorHAnsi" w:hAnsiTheme="minorHAnsi" w:cstheme="minorHAnsi"/>
          <w:sz w:val="22"/>
          <w:szCs w:val="22"/>
          <w14:ligatures w14:val="none"/>
        </w:rPr>
        <w:t xml:space="preserve"> journey to optimal hearing and cognitive well-being!</w:t>
      </w:r>
      <w:r w:rsidR="00FF3DF7" w:rsidRPr="005C1B4F">
        <w:rPr>
          <w:rFonts w:asciiTheme="minorHAnsi" w:hAnsiTheme="minorHAnsi" w:cstheme="minorHAnsi"/>
          <w:sz w:val="22"/>
          <w:szCs w:val="22"/>
          <w14:ligatures w14:val="none"/>
        </w:rPr>
        <w:t xml:space="preserve"> </w:t>
      </w:r>
      <w:r w:rsidR="00FF3DF7" w:rsidRPr="005C1B4F">
        <w:rPr>
          <w:rStyle w:val="ui-provider"/>
          <w:rFonts w:asciiTheme="minorHAnsi" w:hAnsiTheme="minorHAnsi" w:cstheme="minorHAnsi"/>
          <w:sz w:val="22"/>
          <w:szCs w:val="22"/>
        </w:rPr>
        <w:t>Call XXX-XXX-XXXX.</w:t>
      </w:r>
    </w:p>
    <w:p w14:paraId="3FC0141E" w14:textId="1D3D31DE" w:rsidR="00982E8D" w:rsidRPr="005C1B4F" w:rsidRDefault="00982E8D" w:rsidP="00131E0D">
      <w:pPr>
        <w:rPr>
          <w:rFonts w:cstheme="minorHAnsi"/>
        </w:rPr>
      </w:pPr>
    </w:p>
    <w:p w14:paraId="44285A36" w14:textId="77777777" w:rsidR="00B2233E" w:rsidRPr="005C1B4F" w:rsidRDefault="00B2233E" w:rsidP="00982E8D">
      <w:pPr>
        <w:rPr>
          <w:rFonts w:cstheme="minorHAnsi"/>
          <w:b/>
          <w:bCs/>
          <w:color w:val="8BBC07"/>
        </w:rPr>
      </w:pPr>
    </w:p>
    <w:p w14:paraId="03A03A29" w14:textId="77777777" w:rsidR="00B2233E" w:rsidRPr="005C1B4F" w:rsidRDefault="00B2233E" w:rsidP="00982E8D">
      <w:pPr>
        <w:rPr>
          <w:rFonts w:cstheme="minorHAnsi"/>
          <w:b/>
          <w:bCs/>
          <w:color w:val="8BBC07"/>
        </w:rPr>
      </w:pPr>
    </w:p>
    <w:p w14:paraId="25DF98FB" w14:textId="77777777" w:rsidR="00B2233E" w:rsidRPr="005C1B4F" w:rsidRDefault="00B2233E" w:rsidP="00982E8D">
      <w:pPr>
        <w:rPr>
          <w:rFonts w:cstheme="minorHAnsi"/>
          <w:b/>
          <w:bCs/>
          <w:color w:val="8BBC07"/>
        </w:rPr>
      </w:pPr>
    </w:p>
    <w:p w14:paraId="4EBB9E27" w14:textId="542336F4" w:rsidR="00131E0D" w:rsidRPr="00495E90" w:rsidRDefault="00982E8D" w:rsidP="00AD0B10">
      <w:pPr>
        <w:rPr>
          <w:rFonts w:cstheme="minorHAnsi"/>
          <w:b/>
          <w:bCs/>
          <w:color w:val="8BBC07"/>
          <w:sz w:val="28"/>
          <w:szCs w:val="28"/>
        </w:rPr>
      </w:pPr>
      <w:r w:rsidRPr="005C1B4F">
        <w:rPr>
          <w:rFonts w:cstheme="minorHAnsi"/>
          <w:b/>
          <w:bCs/>
          <w:color w:val="8BBC07"/>
          <w:sz w:val="28"/>
          <w:szCs w:val="28"/>
        </w:rPr>
        <w:lastRenderedPageBreak/>
        <w:t xml:space="preserve">Section 3: Healthy </w:t>
      </w:r>
      <w:r w:rsidR="008D40C9">
        <w:rPr>
          <w:rFonts w:cstheme="minorHAnsi"/>
          <w:b/>
          <w:bCs/>
          <w:color w:val="8BBC07"/>
          <w:sz w:val="28"/>
          <w:szCs w:val="28"/>
        </w:rPr>
        <w:t>Aging</w:t>
      </w:r>
    </w:p>
    <w:p w14:paraId="0EAFE0C0" w14:textId="77777777" w:rsidR="00AD0B10" w:rsidRPr="005C1B4F" w:rsidRDefault="00AD0B10" w:rsidP="00AD0B10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1:</w:t>
      </w:r>
    </w:p>
    <w:p w14:paraId="0852FBCA" w14:textId="733B8523" w:rsidR="00AE7A64" w:rsidRPr="005C1B4F" w:rsidRDefault="00495E90" w:rsidP="00AD0B10">
      <w:pPr>
        <w:rPr>
          <w:rFonts w:cstheme="minorHAnsi"/>
          <w:b/>
          <w:bCs/>
        </w:rPr>
      </w:pPr>
      <w:r>
        <w:rPr>
          <w:rFonts w:cstheme="minorHAnsi"/>
          <w:b/>
          <w:bCs/>
          <w:noProof/>
        </w:rPr>
        <w:drawing>
          <wp:inline distT="0" distB="0" distL="0" distR="0" wp14:anchorId="45325B29" wp14:editId="1951266B">
            <wp:extent cx="2498109" cy="2096231"/>
            <wp:effectExtent l="190500" t="190500" r="187960" b="189865"/>
            <wp:docPr id="11881830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744" cy="21051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F24AA3D" w14:textId="6A3B6FCF" w:rsidR="00230E40" w:rsidRPr="005C1B4F" w:rsidRDefault="00AD0B10" w:rsidP="00F67A7D">
      <w:pPr>
        <w:shd w:val="clear" w:color="auto" w:fill="FFFFFF" w:themeFill="background1"/>
        <w:spacing w:before="150" w:after="0" w:line="240" w:lineRule="auto"/>
        <w:rPr>
          <w:rFonts w:eastAsia="Times New Roman" w:cstheme="minorHAnsi"/>
          <w:kern w:val="0"/>
          <w14:ligatures w14:val="none"/>
        </w:rPr>
      </w:pPr>
      <w:r w:rsidRPr="005C1B4F">
        <w:rPr>
          <w:rFonts w:cstheme="minorHAnsi"/>
          <w:b/>
          <w:bCs/>
        </w:rPr>
        <w:t>Suggested Copy:</w:t>
      </w:r>
      <w:r w:rsidR="005D640E" w:rsidRPr="005C1B4F">
        <w:rPr>
          <w:rFonts w:eastAsia="Times New Roman" w:cstheme="minorHAnsi"/>
          <w:kern w:val="0"/>
          <w14:ligatures w14:val="none"/>
        </w:rPr>
        <w:t xml:space="preserve"> </w:t>
      </w:r>
      <w:r w:rsidR="00D94100" w:rsidRPr="005C1B4F">
        <w:rPr>
          <w:rFonts w:eastAsia="Times New Roman" w:cstheme="minorHAnsi"/>
          <w:kern w:val="0"/>
          <w14:ligatures w14:val="none"/>
        </w:rPr>
        <w:t xml:space="preserve">With </w:t>
      </w:r>
      <w:r w:rsidR="00E4585B" w:rsidRPr="005C1B4F">
        <w:rPr>
          <w:rFonts w:eastAsia="Times New Roman" w:cstheme="minorHAnsi"/>
          <w:kern w:val="0"/>
          <w14:ligatures w14:val="none"/>
        </w:rPr>
        <w:t>a strong</w:t>
      </w:r>
      <w:r w:rsidR="00D94100" w:rsidRPr="005C1B4F">
        <w:rPr>
          <w:rFonts w:eastAsia="Times New Roman" w:cstheme="minorHAnsi"/>
          <w:kern w:val="0"/>
          <w14:ligatures w14:val="none"/>
        </w:rPr>
        <w:t xml:space="preserve"> connection between hearing health and brain health, it is vital </w:t>
      </w:r>
      <w:r w:rsidR="00A0120B" w:rsidRPr="005C1B4F">
        <w:rPr>
          <w:rFonts w:eastAsia="Times New Roman" w:cstheme="minorHAnsi"/>
          <w:kern w:val="0"/>
          <w14:ligatures w14:val="none"/>
        </w:rPr>
        <w:t>to</w:t>
      </w:r>
      <w:r w:rsidR="00D94100" w:rsidRPr="005C1B4F">
        <w:rPr>
          <w:rFonts w:eastAsia="Times New Roman" w:cstheme="minorHAnsi"/>
          <w:kern w:val="0"/>
          <w14:ligatures w14:val="none"/>
        </w:rPr>
        <w:t xml:space="preserve"> take care of your hearing</w:t>
      </w:r>
      <w:r w:rsidR="0021481C" w:rsidRPr="005C1B4F">
        <w:rPr>
          <w:rFonts w:eastAsia="Times New Roman" w:cstheme="minorHAnsi"/>
          <w:kern w:val="0"/>
          <w14:ligatures w14:val="none"/>
        </w:rPr>
        <w:t xml:space="preserve"> if you want </w:t>
      </w:r>
      <w:r w:rsidR="00230E40" w:rsidRPr="005C1B4F">
        <w:rPr>
          <w:rFonts w:eastAsia="Times New Roman" w:cstheme="minorHAnsi"/>
          <w:kern w:val="0"/>
          <w14:ligatures w14:val="none"/>
        </w:rPr>
        <w:t>support healthy aging</w:t>
      </w:r>
      <w:r w:rsidR="0013003E" w:rsidRPr="005C1B4F">
        <w:rPr>
          <w:rFonts w:eastAsia="Times New Roman" w:cstheme="minorHAnsi"/>
          <w:kern w:val="0"/>
          <w14:ligatures w14:val="none"/>
        </w:rPr>
        <w:t xml:space="preserve"> and brain function</w:t>
      </w:r>
      <w:r w:rsidR="00D94100" w:rsidRPr="005C1B4F">
        <w:rPr>
          <w:rFonts w:eastAsia="Times New Roman" w:cstheme="minorHAnsi"/>
          <w:kern w:val="0"/>
          <w14:ligatures w14:val="none"/>
        </w:rPr>
        <w:t>.</w:t>
      </w:r>
      <w:r w:rsidR="00324EF5">
        <w:rPr>
          <w:rFonts w:eastAsia="Times New Roman" w:cstheme="minorHAnsi"/>
          <w:kern w:val="0"/>
          <w14:ligatures w14:val="none"/>
        </w:rPr>
        <w:t xml:space="preserve"> After all, h</w:t>
      </w:r>
      <w:r w:rsidR="00324EF5" w:rsidRPr="005C1B4F">
        <w:rPr>
          <w:rFonts w:eastAsia="Times New Roman" w:cstheme="minorHAnsi"/>
          <w:kern w:val="0"/>
          <w14:ligatures w14:val="none"/>
        </w:rPr>
        <w:t xml:space="preserve">ealthy aging is not about defying aging; it’s about aging in a natural way by avoiding risk factors that can decrease functions at a quicker pace than expected. </w:t>
      </w:r>
      <w:r w:rsidR="00D94100" w:rsidRPr="005C1B4F">
        <w:rPr>
          <w:rFonts w:eastAsia="Times New Roman" w:cstheme="minorHAnsi"/>
          <w:kern w:val="0"/>
          <w14:ligatures w14:val="none"/>
        </w:rPr>
        <w:t xml:space="preserve"> </w:t>
      </w:r>
      <w:r w:rsidR="00230E40" w:rsidRPr="005C1B4F">
        <w:rPr>
          <w:rFonts w:eastAsia="Times New Roman" w:cstheme="minorHAnsi"/>
          <w:kern w:val="0"/>
          <w14:ligatures w14:val="none"/>
        </w:rPr>
        <w:t xml:space="preserve">                        </w:t>
      </w:r>
    </w:p>
    <w:p w14:paraId="3D5DFB74" w14:textId="1A80B327" w:rsidR="00230E40" w:rsidRPr="005C1B4F" w:rsidRDefault="00F67A7D" w:rsidP="00230E40">
      <w:pPr>
        <w:shd w:val="clear" w:color="auto" w:fill="FFFFFF"/>
        <w:spacing w:before="150" w:after="0" w:line="240" w:lineRule="auto"/>
        <w:rPr>
          <w:rFonts w:eastAsia="Times New Roman" w:cstheme="minorHAnsi"/>
          <w:kern w:val="0"/>
          <w14:ligatures w14:val="none"/>
        </w:rPr>
      </w:pPr>
      <w:r>
        <w:rPr>
          <w:rFonts w:eastAsia="Times New Roman" w:cstheme="minorHAnsi"/>
          <w:kern w:val="0"/>
          <w14:ligatures w14:val="none"/>
        </w:rPr>
        <w:t>The first step in avoiding some of these risk factors is by getting your hearing checked.</w:t>
      </w:r>
    </w:p>
    <w:p w14:paraId="7F769F7C" w14:textId="1C8190B5" w:rsidR="00AD0B10" w:rsidRPr="005C1B4F" w:rsidRDefault="00D94100" w:rsidP="00230E40">
      <w:pPr>
        <w:spacing w:line="240" w:lineRule="auto"/>
        <w:rPr>
          <w:rFonts w:cstheme="minorHAnsi"/>
          <w:b/>
          <w:bCs/>
        </w:rPr>
      </w:pPr>
      <w:r w:rsidRPr="005C1B4F">
        <w:rPr>
          <w:rFonts w:eastAsia="Times New Roman" w:cstheme="minorHAnsi"/>
          <w:kern w:val="0"/>
          <w14:ligatures w14:val="none"/>
        </w:rPr>
        <w:t>Ready to take the first step? Schedule an appointment today</w:t>
      </w:r>
      <w:r w:rsidR="0014643B" w:rsidRPr="005C1B4F">
        <w:rPr>
          <w:rFonts w:eastAsia="Times New Roman" w:cstheme="minorHAnsi"/>
          <w:kern w:val="0"/>
          <w14:ligatures w14:val="none"/>
        </w:rPr>
        <w:t xml:space="preserve"> by calling XXX-XXX-XXXX</w:t>
      </w:r>
      <w:r w:rsidRPr="005C1B4F">
        <w:rPr>
          <w:rFonts w:eastAsia="Times New Roman" w:cstheme="minorHAnsi"/>
          <w:kern w:val="0"/>
          <w14:ligatures w14:val="none"/>
        </w:rPr>
        <w:t>.</w:t>
      </w:r>
    </w:p>
    <w:p w14:paraId="5ECE64A8" w14:textId="77777777" w:rsidR="00AD0B10" w:rsidRPr="005C1B4F" w:rsidRDefault="00AD0B10" w:rsidP="00AD0B10">
      <w:pPr>
        <w:rPr>
          <w:rFonts w:cstheme="minorHAnsi"/>
          <w:b/>
          <w:bCs/>
        </w:rPr>
      </w:pPr>
    </w:p>
    <w:p w14:paraId="0E207847" w14:textId="0ACE7EC5" w:rsidR="00AD0B10" w:rsidRPr="005C1B4F" w:rsidRDefault="00AD0B10" w:rsidP="00AD0B10">
      <w:pPr>
        <w:rPr>
          <w:rFonts w:cstheme="minorHAnsi"/>
          <w:b/>
          <w:bCs/>
        </w:rPr>
      </w:pPr>
      <w:r w:rsidRPr="005C1B4F">
        <w:rPr>
          <w:rFonts w:cstheme="minorHAnsi"/>
          <w:b/>
          <w:bCs/>
        </w:rPr>
        <w:t>Post 2:</w:t>
      </w:r>
    </w:p>
    <w:p w14:paraId="6BFF7438" w14:textId="49AFADCD" w:rsidR="00E14C7A" w:rsidRPr="005C1B4F" w:rsidRDefault="00495E90" w:rsidP="00AD0B10">
      <w:pPr>
        <w:rPr>
          <w:rFonts w:cstheme="minorHAnsi"/>
          <w:b/>
          <w:bCs/>
        </w:rPr>
      </w:pPr>
      <w:r>
        <w:rPr>
          <w:rFonts w:cstheme="minorHAnsi"/>
          <w:b/>
          <w:bCs/>
          <w:noProof/>
        </w:rPr>
        <w:drawing>
          <wp:inline distT="0" distB="0" distL="0" distR="0" wp14:anchorId="38B7AEA8" wp14:editId="3F25699B">
            <wp:extent cx="2402575" cy="2016066"/>
            <wp:effectExtent l="190500" t="190500" r="188595" b="194310"/>
            <wp:docPr id="14015206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902" cy="20196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B23A7E5" w14:textId="6C051B6D" w:rsidR="007C4D59" w:rsidRPr="005C1B4F" w:rsidRDefault="00AD0B10" w:rsidP="00D05882">
      <w:pPr>
        <w:shd w:val="clear" w:color="auto" w:fill="FFFFFF"/>
        <w:spacing w:before="150" w:after="0" w:line="240" w:lineRule="auto"/>
        <w:rPr>
          <w:rFonts w:eastAsia="Times New Roman" w:cstheme="minorHAnsi"/>
          <w:kern w:val="0"/>
          <w14:ligatures w14:val="none"/>
        </w:rPr>
      </w:pPr>
      <w:r w:rsidRPr="005C1B4F">
        <w:rPr>
          <w:rFonts w:cstheme="minorHAnsi"/>
          <w:b/>
          <w:bCs/>
        </w:rPr>
        <w:t>Suggested Copy:</w:t>
      </w:r>
      <w:r w:rsidR="007C4D59" w:rsidRPr="005C1B4F">
        <w:rPr>
          <w:rFonts w:cstheme="minorHAnsi"/>
          <w:b/>
          <w:bCs/>
        </w:rPr>
        <w:t xml:space="preserve"> </w:t>
      </w:r>
      <w:r w:rsidR="00D05882" w:rsidRPr="005C1B4F">
        <w:rPr>
          <w:rFonts w:eastAsia="Times New Roman" w:cstheme="minorHAnsi"/>
          <w:kern w:val="0"/>
          <w14:ligatures w14:val="none"/>
        </w:rPr>
        <w:t>Are you looking for ways to promote healthy aging? An</w:t>
      </w:r>
      <w:r w:rsidR="007C4D59" w:rsidRPr="005C1B4F">
        <w:rPr>
          <w:rFonts w:eastAsia="Times New Roman" w:cstheme="minorHAnsi"/>
          <w:kern w:val="0"/>
          <w14:ligatures w14:val="none"/>
        </w:rPr>
        <w:t xml:space="preserve"> often-overlooked aspect of cognitive health is how your hearing comes into play. Recent studies have indicated that hearing is a vital factor in your health and is a key aspect in healthy aging. </w:t>
      </w:r>
    </w:p>
    <w:p w14:paraId="11ECC27A" w14:textId="53E08FC5" w:rsidR="007C4D59" w:rsidRPr="005C1B4F" w:rsidRDefault="007C4D59" w:rsidP="007C4D59">
      <w:pPr>
        <w:shd w:val="clear" w:color="auto" w:fill="FFFFFF" w:themeFill="background1"/>
        <w:spacing w:before="150" w:after="0" w:line="240" w:lineRule="auto"/>
        <w:rPr>
          <w:rFonts w:eastAsia="Times New Roman" w:cstheme="minorHAnsi"/>
          <w:kern w:val="0"/>
          <w:vertAlign w:val="superscript"/>
          <w14:ligatures w14:val="none"/>
        </w:rPr>
      </w:pPr>
      <w:r w:rsidRPr="005C1B4F">
        <w:rPr>
          <w:rFonts w:eastAsia="Times New Roman" w:cstheme="minorHAnsi"/>
          <w:kern w:val="0"/>
          <w14:ligatures w14:val="none"/>
        </w:rPr>
        <w:lastRenderedPageBreak/>
        <w:t xml:space="preserve">The ENHANCE study is one of such studies, where older adults with hearing loss received hearing intervention, including hearing aids, and were monitored for 3 years.  When the performance of </w:t>
      </w:r>
      <w:r w:rsidR="00B6638A" w:rsidRPr="005C1B4F">
        <w:rPr>
          <w:rFonts w:eastAsia="Times New Roman" w:cstheme="minorHAnsi"/>
          <w:kern w:val="0"/>
          <w14:ligatures w14:val="none"/>
        </w:rPr>
        <w:t>the participants</w:t>
      </w:r>
      <w:r w:rsidRPr="005C1B4F">
        <w:rPr>
          <w:rFonts w:eastAsia="Times New Roman" w:cstheme="minorHAnsi"/>
          <w:kern w:val="0"/>
          <w14:ligatures w14:val="none"/>
        </w:rPr>
        <w:t xml:space="preserve"> who used hearing aids were compared with those who did not, the results showed those using hearing technology maintained stable cognitive health over 3 years, whereas those not using hearing aids showed a decline in cognition over the same period.</w:t>
      </w:r>
      <w:r w:rsidRPr="005C1B4F">
        <w:rPr>
          <w:rFonts w:eastAsia="Times New Roman" w:cstheme="minorHAnsi"/>
          <w:kern w:val="0"/>
          <w:vertAlign w:val="superscript"/>
          <w14:ligatures w14:val="none"/>
        </w:rPr>
        <w:t>1</w:t>
      </w:r>
    </w:p>
    <w:p w14:paraId="71B97B18" w14:textId="77777777" w:rsidR="00B7390C" w:rsidRPr="005C1B4F" w:rsidRDefault="00B7390C" w:rsidP="00B7390C">
      <w:pPr>
        <w:shd w:val="clear" w:color="auto" w:fill="FFFFFF"/>
        <w:spacing w:before="150" w:after="0" w:line="240" w:lineRule="auto"/>
        <w:rPr>
          <w:rFonts w:eastAsia="Times New Roman" w:cstheme="minorHAnsi"/>
          <w:kern w:val="0"/>
          <w14:ligatures w14:val="none"/>
        </w:rPr>
      </w:pPr>
    </w:p>
    <w:p w14:paraId="0EB2F86A" w14:textId="61B80A58" w:rsidR="00AD0B10" w:rsidRPr="005C1B4F" w:rsidRDefault="00B7390C" w:rsidP="00B7390C">
      <w:pPr>
        <w:spacing w:line="240" w:lineRule="auto"/>
        <w:rPr>
          <w:rFonts w:cstheme="minorHAnsi"/>
          <w:b/>
          <w:bCs/>
        </w:rPr>
      </w:pPr>
      <w:r w:rsidRPr="005C1B4F">
        <w:rPr>
          <w:rFonts w:eastAsia="Times New Roman" w:cstheme="minorHAnsi"/>
          <w:kern w:val="0"/>
          <w14:ligatures w14:val="none"/>
        </w:rPr>
        <w:t xml:space="preserve">Ready to take the first step </w:t>
      </w:r>
      <w:r w:rsidR="006C3F20" w:rsidRPr="005C1B4F">
        <w:rPr>
          <w:rFonts w:eastAsia="Times New Roman" w:cstheme="minorHAnsi"/>
          <w:kern w:val="0"/>
          <w14:ligatures w14:val="none"/>
        </w:rPr>
        <w:t>towards</w:t>
      </w:r>
      <w:r w:rsidRPr="005C1B4F">
        <w:rPr>
          <w:rFonts w:eastAsia="Times New Roman" w:cstheme="minorHAnsi"/>
          <w:kern w:val="0"/>
          <w14:ligatures w14:val="none"/>
        </w:rPr>
        <w:t xml:space="preserve"> healthy hearing? Schedule an appointment today by calling XXX-XXX-XXXX.</w:t>
      </w:r>
    </w:p>
    <w:p w14:paraId="49389E73" w14:textId="77777777" w:rsidR="00685240" w:rsidRPr="00495E90" w:rsidRDefault="00685240" w:rsidP="00685240">
      <w:pPr>
        <w:shd w:val="clear" w:color="auto" w:fill="FFFFFF"/>
        <w:spacing w:before="150" w:after="0" w:line="240" w:lineRule="auto"/>
        <w:rPr>
          <w:rFonts w:eastAsia="Times New Roman" w:cstheme="minorHAnsi"/>
          <w:kern w:val="0"/>
          <w:sz w:val="16"/>
          <w:szCs w:val="16"/>
          <w14:ligatures w14:val="none"/>
        </w:rPr>
      </w:pPr>
      <w:r w:rsidRPr="00495E90">
        <w:rPr>
          <w:rFonts w:eastAsia="Times New Roman" w:cstheme="minorHAnsi"/>
          <w:kern w:val="0"/>
          <w:sz w:val="16"/>
          <w:szCs w:val="16"/>
          <w:lang w:val="fr-FR"/>
          <w14:ligatures w14:val="none"/>
        </w:rPr>
        <w:t xml:space="preserve">1. </w:t>
      </w:r>
      <w:proofErr w:type="spellStart"/>
      <w:r w:rsidRPr="00495E90">
        <w:rPr>
          <w:rFonts w:eastAsia="Times New Roman" w:cstheme="minorHAnsi"/>
          <w:kern w:val="0"/>
          <w:sz w:val="16"/>
          <w:szCs w:val="16"/>
          <w:lang w:val="fr-FR"/>
          <w14:ligatures w14:val="none"/>
        </w:rPr>
        <w:t>Sarant</w:t>
      </w:r>
      <w:proofErr w:type="spellEnd"/>
      <w:r w:rsidRPr="00495E90">
        <w:rPr>
          <w:rFonts w:eastAsia="Times New Roman" w:cstheme="minorHAnsi"/>
          <w:kern w:val="0"/>
          <w:sz w:val="16"/>
          <w:szCs w:val="16"/>
          <w:lang w:val="fr-FR"/>
          <w14:ligatures w14:val="none"/>
        </w:rPr>
        <w:t xml:space="preserve">, J., et al. (2023, July 16-20). </w:t>
      </w:r>
      <w:r w:rsidRPr="00495E90">
        <w:rPr>
          <w:rFonts w:eastAsia="Times New Roman" w:cstheme="minorHAnsi"/>
          <w:kern w:val="0"/>
          <w:sz w:val="16"/>
          <w:szCs w:val="16"/>
          <w14:ligatures w14:val="none"/>
        </w:rPr>
        <w:t>Cognitive Function in Older Adults with Hearing Loss: Outcomes for treated vs untreated groups at 3-year follow-up [Conference presentation]. AAIC 2023 Conference, Amsterdam, Netherlands.</w:t>
      </w:r>
    </w:p>
    <w:p w14:paraId="5E1D6165" w14:textId="28237AF4" w:rsidR="00E02FEE" w:rsidRPr="005C1B4F" w:rsidRDefault="00E02FEE" w:rsidP="00E02FEE">
      <w:pPr>
        <w:rPr>
          <w:rFonts w:cstheme="minorHAnsi"/>
        </w:rPr>
      </w:pPr>
    </w:p>
    <w:sectPr w:rsidR="00E02FEE" w:rsidRPr="005C1B4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533FD8" w14:textId="77777777" w:rsidR="00234680" w:rsidRDefault="00234680" w:rsidP="0079493E">
      <w:pPr>
        <w:spacing w:after="0" w:line="240" w:lineRule="auto"/>
      </w:pPr>
      <w:r>
        <w:separator/>
      </w:r>
    </w:p>
  </w:endnote>
  <w:endnote w:type="continuationSeparator" w:id="0">
    <w:p w14:paraId="2A4DA502" w14:textId="77777777" w:rsidR="00234680" w:rsidRDefault="00234680" w:rsidP="007949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AD7B6F" w14:textId="77777777" w:rsidR="00234680" w:rsidRDefault="00234680" w:rsidP="0079493E">
      <w:pPr>
        <w:spacing w:after="0" w:line="240" w:lineRule="auto"/>
      </w:pPr>
      <w:r>
        <w:separator/>
      </w:r>
    </w:p>
  </w:footnote>
  <w:footnote w:type="continuationSeparator" w:id="0">
    <w:p w14:paraId="638E5564" w14:textId="77777777" w:rsidR="00234680" w:rsidRDefault="00234680" w:rsidP="007949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D3173"/>
    <w:multiLevelType w:val="hybridMultilevel"/>
    <w:tmpl w:val="A120E7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E628AF"/>
    <w:multiLevelType w:val="hybridMultilevel"/>
    <w:tmpl w:val="69A8ACDA"/>
    <w:lvl w:ilvl="0" w:tplc="3B442F4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94258201">
    <w:abstractNumId w:val="0"/>
  </w:num>
  <w:num w:numId="2" w16cid:durableId="2537801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5434"/>
    <w:rsid w:val="00053880"/>
    <w:rsid w:val="00087206"/>
    <w:rsid w:val="000D3514"/>
    <w:rsid w:val="0013003E"/>
    <w:rsid w:val="00131E0D"/>
    <w:rsid w:val="0014643B"/>
    <w:rsid w:val="00152636"/>
    <w:rsid w:val="00195512"/>
    <w:rsid w:val="001A6A8D"/>
    <w:rsid w:val="001F43D3"/>
    <w:rsid w:val="0021481C"/>
    <w:rsid w:val="00225997"/>
    <w:rsid w:val="00226708"/>
    <w:rsid w:val="00230E40"/>
    <w:rsid w:val="00234680"/>
    <w:rsid w:val="00274ADE"/>
    <w:rsid w:val="00286F6B"/>
    <w:rsid w:val="002A4A0F"/>
    <w:rsid w:val="002C4AD7"/>
    <w:rsid w:val="002F61EA"/>
    <w:rsid w:val="00324EF5"/>
    <w:rsid w:val="00355776"/>
    <w:rsid w:val="003839A3"/>
    <w:rsid w:val="003F2C24"/>
    <w:rsid w:val="00425C5D"/>
    <w:rsid w:val="004444D5"/>
    <w:rsid w:val="00470961"/>
    <w:rsid w:val="00495E90"/>
    <w:rsid w:val="004A5015"/>
    <w:rsid w:val="004C015D"/>
    <w:rsid w:val="00523D0B"/>
    <w:rsid w:val="005661EA"/>
    <w:rsid w:val="00567F8C"/>
    <w:rsid w:val="00581C55"/>
    <w:rsid w:val="0058303F"/>
    <w:rsid w:val="00590005"/>
    <w:rsid w:val="005C1B4F"/>
    <w:rsid w:val="005C2871"/>
    <w:rsid w:val="005D640E"/>
    <w:rsid w:val="005D7E4B"/>
    <w:rsid w:val="00631D4C"/>
    <w:rsid w:val="00664B06"/>
    <w:rsid w:val="00667193"/>
    <w:rsid w:val="0067545F"/>
    <w:rsid w:val="00685240"/>
    <w:rsid w:val="0068655F"/>
    <w:rsid w:val="00693CC4"/>
    <w:rsid w:val="00695A7C"/>
    <w:rsid w:val="006C3F20"/>
    <w:rsid w:val="006D632C"/>
    <w:rsid w:val="007152A8"/>
    <w:rsid w:val="00730FCD"/>
    <w:rsid w:val="00757D58"/>
    <w:rsid w:val="007656E7"/>
    <w:rsid w:val="0079493E"/>
    <w:rsid w:val="007C4D59"/>
    <w:rsid w:val="007F09DD"/>
    <w:rsid w:val="0086718F"/>
    <w:rsid w:val="00872636"/>
    <w:rsid w:val="008D40C9"/>
    <w:rsid w:val="008D4E6A"/>
    <w:rsid w:val="008D5434"/>
    <w:rsid w:val="008D79AC"/>
    <w:rsid w:val="008E3DF2"/>
    <w:rsid w:val="00982E8D"/>
    <w:rsid w:val="00985440"/>
    <w:rsid w:val="00986B05"/>
    <w:rsid w:val="009B0F4D"/>
    <w:rsid w:val="009B1966"/>
    <w:rsid w:val="009E74FC"/>
    <w:rsid w:val="009F428B"/>
    <w:rsid w:val="009F5206"/>
    <w:rsid w:val="00A0120B"/>
    <w:rsid w:val="00A27D55"/>
    <w:rsid w:val="00A74C18"/>
    <w:rsid w:val="00A87393"/>
    <w:rsid w:val="00AA42AB"/>
    <w:rsid w:val="00AA7E92"/>
    <w:rsid w:val="00AC1DD0"/>
    <w:rsid w:val="00AD0B10"/>
    <w:rsid w:val="00AD5AA5"/>
    <w:rsid w:val="00AE65B5"/>
    <w:rsid w:val="00AE7A64"/>
    <w:rsid w:val="00AF58B7"/>
    <w:rsid w:val="00B103E0"/>
    <w:rsid w:val="00B10B58"/>
    <w:rsid w:val="00B2233E"/>
    <w:rsid w:val="00B46D2F"/>
    <w:rsid w:val="00B51E5A"/>
    <w:rsid w:val="00B6638A"/>
    <w:rsid w:val="00B7390C"/>
    <w:rsid w:val="00B84B1C"/>
    <w:rsid w:val="00BB1483"/>
    <w:rsid w:val="00BD7402"/>
    <w:rsid w:val="00C37F4D"/>
    <w:rsid w:val="00C518D5"/>
    <w:rsid w:val="00CC384C"/>
    <w:rsid w:val="00CD2A61"/>
    <w:rsid w:val="00CD3706"/>
    <w:rsid w:val="00CF4A49"/>
    <w:rsid w:val="00D05882"/>
    <w:rsid w:val="00D136D3"/>
    <w:rsid w:val="00D8453C"/>
    <w:rsid w:val="00D94100"/>
    <w:rsid w:val="00D97266"/>
    <w:rsid w:val="00E02FEE"/>
    <w:rsid w:val="00E14C7A"/>
    <w:rsid w:val="00E4585B"/>
    <w:rsid w:val="00E567D8"/>
    <w:rsid w:val="00E63427"/>
    <w:rsid w:val="00E814A6"/>
    <w:rsid w:val="00EC721D"/>
    <w:rsid w:val="00EE2DB0"/>
    <w:rsid w:val="00EE3C6F"/>
    <w:rsid w:val="00F67A7D"/>
    <w:rsid w:val="00FC6AC8"/>
    <w:rsid w:val="00FE65DD"/>
    <w:rsid w:val="00FF3DF7"/>
    <w:rsid w:val="36B563B9"/>
    <w:rsid w:val="38B8D02F"/>
    <w:rsid w:val="6BDCED59"/>
    <w:rsid w:val="7CC74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4151B0"/>
  <w15:chartTrackingRefBased/>
  <w15:docId w15:val="{3427DE96-8421-47D8-ABAD-D047E69C44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D543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AE65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styleId="NoSpacing">
    <w:name w:val="No Spacing"/>
    <w:uiPriority w:val="1"/>
    <w:qFormat/>
    <w:rsid w:val="00AA7E92"/>
    <w:pPr>
      <w:spacing w:after="0" w:line="240" w:lineRule="auto"/>
    </w:pPr>
    <w:rPr>
      <w:rFonts w:eastAsiaTheme="minorHAnsi"/>
      <w:kern w:val="0"/>
      <w:lang w:eastAsia="en-US"/>
      <w14:ligatures w14:val="none"/>
    </w:rPr>
  </w:style>
  <w:style w:type="character" w:customStyle="1" w:styleId="ui-provider">
    <w:name w:val="ui-provider"/>
    <w:basedOn w:val="DefaultParagraphFont"/>
    <w:rsid w:val="002C4AD7"/>
  </w:style>
  <w:style w:type="paragraph" w:styleId="Header">
    <w:name w:val="header"/>
    <w:basedOn w:val="Normal"/>
    <w:link w:val="HeaderChar"/>
    <w:uiPriority w:val="99"/>
    <w:unhideWhenUsed/>
    <w:rsid w:val="0079493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493E"/>
  </w:style>
  <w:style w:type="paragraph" w:styleId="Footer">
    <w:name w:val="footer"/>
    <w:basedOn w:val="Normal"/>
    <w:link w:val="FooterChar"/>
    <w:uiPriority w:val="99"/>
    <w:unhideWhenUsed/>
    <w:rsid w:val="0079493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49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977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722</Words>
  <Characters>4118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4831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3</cp:revision>
  <dcterms:created xsi:type="dcterms:W3CDTF">2024-03-14T18:50:00Z</dcterms:created>
  <dcterms:modified xsi:type="dcterms:W3CDTF">2024-03-14T19:16:00Z</dcterms:modified>
</cp:coreProperties>
</file>